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6F" w:rsidRDefault="001C064C">
      <w:pPr>
        <w:rPr>
          <w:rtl/>
        </w:rPr>
      </w:pPr>
      <w:r>
        <w:rPr>
          <w:rFonts w:hint="cs"/>
          <w:rtl/>
        </w:rPr>
        <w:t>با سلام خدمت استاد گرامی، جناب آقای یزدانی،</w:t>
      </w:r>
    </w:p>
    <w:p w:rsidR="001C064C" w:rsidRDefault="001C064C" w:rsidP="00B22E2E">
      <w:pPr>
        <w:rPr>
          <w:rtl/>
        </w:rPr>
      </w:pPr>
      <w:r>
        <w:rPr>
          <w:rFonts w:hint="cs"/>
          <w:rtl/>
        </w:rPr>
        <w:t xml:space="preserve">همونطور که ماه قبل باهاتون هماهنگ کردم، سوالات یک مصاحبه تمرینی رو در ادامه براتون میفرستم که زحمت پاسخ گویی رو بکشید. مشکلی از بابت فضا وجود نداره و می </w:t>
      </w:r>
      <w:r>
        <w:rPr>
          <w:rFonts w:hint="cs"/>
          <w:rtl/>
        </w:rPr>
        <w:softHyphen/>
        <w:t xml:space="preserve">تونید پاسخ ها رو مفصل بنویسید. در ضمن، اگر پاسخ رو حداکثر تا </w:t>
      </w:r>
      <w:r w:rsidR="00B22E2E">
        <w:rPr>
          <w:rFonts w:hint="cs"/>
          <w:rtl/>
        </w:rPr>
        <w:t>سیزدهم</w:t>
      </w:r>
      <w:r>
        <w:rPr>
          <w:rFonts w:hint="cs"/>
          <w:rtl/>
        </w:rPr>
        <w:t xml:space="preserve"> همین ماه برام به همین آدرس ایمیل کنید یا با شماره 88951329 (خانم خادم) هماهنگ کنید و برای دفتر مجله فکس کنید، ممنون میشم. اگر عکسی هم از تمرینات </w:t>
      </w:r>
      <w:r w:rsidR="00B22E2E">
        <w:rPr>
          <w:rFonts w:hint="cs"/>
          <w:rtl/>
        </w:rPr>
        <w:t xml:space="preserve">یا فیگورهای </w:t>
      </w:r>
      <w:r>
        <w:rPr>
          <w:rFonts w:hint="cs"/>
          <w:rtl/>
        </w:rPr>
        <w:t xml:space="preserve">خودتون داشتید که </w:t>
      </w:r>
      <w:r w:rsidR="00B22E2E">
        <w:rPr>
          <w:rFonts w:hint="cs"/>
          <w:rtl/>
        </w:rPr>
        <w:t>با این مطلب متناسب</w:t>
      </w:r>
      <w:r>
        <w:rPr>
          <w:rFonts w:hint="cs"/>
          <w:rtl/>
        </w:rPr>
        <w:t xml:space="preserve"> بود، برامون بفرستید.</w:t>
      </w:r>
    </w:p>
    <w:p w:rsidR="001C064C" w:rsidRDefault="001C064C" w:rsidP="001C064C">
      <w:pPr>
        <w:jc w:val="right"/>
        <w:rPr>
          <w:rtl/>
        </w:rPr>
      </w:pPr>
      <w:r>
        <w:rPr>
          <w:rFonts w:hint="cs"/>
          <w:rtl/>
        </w:rPr>
        <w:t xml:space="preserve">با تشکر فراوان از همکاری شما </w:t>
      </w:r>
    </w:p>
    <w:p w:rsidR="001C064C" w:rsidRDefault="001C064C" w:rsidP="001C064C">
      <w:pPr>
        <w:jc w:val="right"/>
        <w:rPr>
          <w:rFonts w:ascii="Calibri" w:hAnsi="Calibri"/>
          <w:rtl/>
        </w:rPr>
      </w:pPr>
      <w:r>
        <w:rPr>
          <w:rFonts w:ascii="Calibri" w:hAnsi="Calibri" w:hint="cs"/>
          <w:rtl/>
        </w:rPr>
        <w:t>داود بیات (مجله دانش ورزش)</w:t>
      </w:r>
    </w:p>
    <w:p w:rsidR="00734F6C" w:rsidRDefault="00734F6C" w:rsidP="001C064C">
      <w:pPr>
        <w:jc w:val="right"/>
        <w:rPr>
          <w:rFonts w:ascii="Calibri" w:hAnsi="Calibri"/>
          <w:rtl/>
        </w:rPr>
      </w:pPr>
      <w:r>
        <w:rPr>
          <w:rFonts w:ascii="Calibri" w:hAnsi="Calibri" w:hint="cs"/>
          <w:rtl/>
        </w:rPr>
        <w:t>(09183853451)</w:t>
      </w:r>
    </w:p>
    <w:p w:rsidR="001C064C" w:rsidRDefault="001C064C" w:rsidP="00B22E2E">
      <w:pPr>
        <w:rPr>
          <w:rFonts w:cs="Times New Roman"/>
          <w:rtl/>
        </w:rPr>
      </w:pPr>
      <w:r>
        <w:rPr>
          <w:rFonts w:hint="cs"/>
          <w:rtl/>
        </w:rPr>
        <w:t>متن سوالات به شرح زیر می باشد</w:t>
      </w:r>
      <w:r>
        <w:rPr>
          <w:rFonts w:cs="Times New Roman" w:hint="cs"/>
          <w:rtl/>
        </w:rPr>
        <w:t>.</w:t>
      </w:r>
    </w:p>
    <w:p w:rsidR="001C064C" w:rsidRDefault="001C064C" w:rsidP="00B22E2E">
      <w:pPr>
        <w:rPr>
          <w:rtl/>
        </w:rPr>
      </w:pPr>
      <w:r>
        <w:rPr>
          <w:rFonts w:hint="cs"/>
          <w:rtl/>
        </w:rPr>
        <w:t>بیوگرافی</w:t>
      </w:r>
    </w:p>
    <w:p w:rsidR="000720C9" w:rsidRDefault="000720C9" w:rsidP="000720C9">
      <w:pPr>
        <w:rPr>
          <w:rtl/>
        </w:rPr>
      </w:pPr>
      <w:r>
        <w:rPr>
          <w:rFonts w:hint="cs"/>
          <w:rtl/>
        </w:rPr>
        <w:t xml:space="preserve">محسن یزدانی متولد  10/05/1348  تهران دارای مدرک کارشناسی حسابداری وفارغ تحصیل </w:t>
      </w:r>
      <w:r>
        <w:t xml:space="preserve">MBA </w:t>
      </w:r>
      <w:r>
        <w:rPr>
          <w:rFonts w:hint="cs"/>
          <w:rtl/>
        </w:rPr>
        <w:t xml:space="preserve"> ،متاهل ، دارای یک فرزند  ورزش را از10 سالگی با رشته های  ورزشی شنا و کشتی را آغاز کرد ، در سنین نوجوانی  عنوان نایب قهرمانی مدارس تهران را در رشته کشتی نیز کسب میکند  سپس به رشته بوکس روی آورد در سن 20 سالگی بعد از پایان دوران خدمت سربازی  ورزش حرفه ای خود را در رشته پرورش اندام  از  باشگاه المپیک شروع کرده </w:t>
      </w:r>
    </w:p>
    <w:p w:rsidR="001C064C" w:rsidRDefault="001C064C" w:rsidP="00B22E2E">
      <w:pPr>
        <w:rPr>
          <w:rtl/>
        </w:rPr>
      </w:pPr>
      <w:r>
        <w:rPr>
          <w:rFonts w:hint="cs"/>
          <w:rtl/>
        </w:rPr>
        <w:t xml:space="preserve">سال شروع تمرین: </w:t>
      </w:r>
      <w:r w:rsidR="000720C9">
        <w:rPr>
          <w:rFonts w:hint="cs"/>
          <w:rtl/>
        </w:rPr>
        <w:t>1369</w:t>
      </w:r>
    </w:p>
    <w:p w:rsidR="000720C9" w:rsidRDefault="000720C9" w:rsidP="000720C9">
      <w:pPr>
        <w:rPr>
          <w:b/>
          <w:bCs/>
          <w:rtl/>
        </w:rPr>
      </w:pPr>
      <w:r w:rsidRPr="00CF5433">
        <w:rPr>
          <w:rFonts w:hint="cs"/>
          <w:b/>
          <w:bCs/>
          <w:rtl/>
        </w:rPr>
        <w:t>عناوین  ملی:</w:t>
      </w:r>
      <w:r>
        <w:rPr>
          <w:rFonts w:hint="cs"/>
          <w:b/>
          <w:bCs/>
          <w:rtl/>
        </w:rPr>
        <w:t xml:space="preserve"> </w:t>
      </w:r>
      <w:r w:rsidRPr="00EB04F0">
        <w:rPr>
          <w:rFonts w:hint="cs"/>
          <w:rtl/>
        </w:rPr>
        <w:t xml:space="preserve">عضویت در تیم ملی </w:t>
      </w:r>
      <w:r>
        <w:rPr>
          <w:rFonts w:hint="cs"/>
          <w:rtl/>
        </w:rPr>
        <w:t>و قهرمانی در 10</w:t>
      </w:r>
      <w:r w:rsidRPr="00EB04F0">
        <w:rPr>
          <w:rFonts w:hint="cs"/>
          <w:rtl/>
        </w:rPr>
        <w:t xml:space="preserve"> سال متوالی</w:t>
      </w:r>
    </w:p>
    <w:tbl>
      <w:tblPr>
        <w:tblStyle w:val="TableGrid"/>
        <w:bidiVisual/>
        <w:tblW w:w="0" w:type="auto"/>
        <w:jc w:val="center"/>
        <w:tblLook w:val="04A0" w:firstRow="1" w:lastRow="0" w:firstColumn="1" w:lastColumn="0" w:noHBand="0" w:noVBand="1"/>
      </w:tblPr>
      <w:tblGrid>
        <w:gridCol w:w="912"/>
        <w:gridCol w:w="867"/>
        <w:gridCol w:w="2868"/>
        <w:gridCol w:w="1161"/>
      </w:tblGrid>
      <w:tr w:rsidR="000720C9" w:rsidTr="003033D8">
        <w:trPr>
          <w:jc w:val="center"/>
        </w:trPr>
        <w:tc>
          <w:tcPr>
            <w:tcW w:w="912" w:type="dxa"/>
          </w:tcPr>
          <w:p w:rsidR="000720C9" w:rsidRDefault="000720C9" w:rsidP="00855573">
            <w:pPr>
              <w:jc w:val="center"/>
              <w:rPr>
                <w:rtl/>
              </w:rPr>
            </w:pPr>
            <w:r>
              <w:rPr>
                <w:rFonts w:hint="cs"/>
                <w:rtl/>
              </w:rPr>
              <w:lastRenderedPageBreak/>
              <w:t>ردیف</w:t>
            </w:r>
          </w:p>
        </w:tc>
        <w:tc>
          <w:tcPr>
            <w:tcW w:w="867" w:type="dxa"/>
          </w:tcPr>
          <w:p w:rsidR="000720C9" w:rsidRDefault="000720C9" w:rsidP="00855573">
            <w:pPr>
              <w:jc w:val="center"/>
              <w:rPr>
                <w:rtl/>
              </w:rPr>
            </w:pPr>
            <w:r>
              <w:rPr>
                <w:rFonts w:hint="cs"/>
                <w:rtl/>
              </w:rPr>
              <w:t>سال</w:t>
            </w:r>
          </w:p>
        </w:tc>
        <w:tc>
          <w:tcPr>
            <w:tcW w:w="2868" w:type="dxa"/>
          </w:tcPr>
          <w:p w:rsidR="000720C9" w:rsidRDefault="000720C9" w:rsidP="00855573">
            <w:pPr>
              <w:jc w:val="center"/>
              <w:rPr>
                <w:rtl/>
              </w:rPr>
            </w:pPr>
          </w:p>
        </w:tc>
        <w:tc>
          <w:tcPr>
            <w:tcW w:w="1008" w:type="dxa"/>
          </w:tcPr>
          <w:p w:rsidR="000720C9" w:rsidRDefault="000720C9" w:rsidP="00855573">
            <w:pPr>
              <w:jc w:val="center"/>
              <w:rPr>
                <w:rtl/>
              </w:rPr>
            </w:pPr>
            <w:r>
              <w:rPr>
                <w:rFonts w:hint="cs"/>
                <w:rtl/>
              </w:rPr>
              <w:t>وزن</w:t>
            </w:r>
          </w:p>
        </w:tc>
      </w:tr>
      <w:tr w:rsidR="000720C9" w:rsidTr="003033D8">
        <w:trPr>
          <w:jc w:val="center"/>
        </w:trPr>
        <w:tc>
          <w:tcPr>
            <w:tcW w:w="912" w:type="dxa"/>
          </w:tcPr>
          <w:p w:rsidR="000720C9" w:rsidRDefault="000720C9" w:rsidP="00855573">
            <w:pPr>
              <w:jc w:val="center"/>
              <w:rPr>
                <w:rtl/>
              </w:rPr>
            </w:pPr>
            <w:r>
              <w:rPr>
                <w:rFonts w:hint="cs"/>
                <w:rtl/>
              </w:rPr>
              <w:t>1</w:t>
            </w:r>
          </w:p>
        </w:tc>
        <w:tc>
          <w:tcPr>
            <w:tcW w:w="867" w:type="dxa"/>
          </w:tcPr>
          <w:p w:rsidR="000720C9" w:rsidRDefault="000720C9" w:rsidP="00855573">
            <w:pPr>
              <w:rPr>
                <w:rtl/>
              </w:rPr>
            </w:pPr>
            <w:r>
              <w:rPr>
                <w:rFonts w:hint="cs"/>
                <w:rtl/>
              </w:rPr>
              <w:t>1369</w:t>
            </w:r>
          </w:p>
        </w:tc>
        <w:tc>
          <w:tcPr>
            <w:tcW w:w="2868" w:type="dxa"/>
          </w:tcPr>
          <w:p w:rsidR="000720C9" w:rsidRDefault="000720C9" w:rsidP="00855573">
            <w:pPr>
              <w:rPr>
                <w:rtl/>
              </w:rPr>
            </w:pPr>
            <w:r>
              <w:rPr>
                <w:rFonts w:hint="cs"/>
                <w:rtl/>
              </w:rPr>
              <w:t>نفر سوم کشور</w:t>
            </w:r>
          </w:p>
        </w:tc>
        <w:tc>
          <w:tcPr>
            <w:tcW w:w="1008" w:type="dxa"/>
          </w:tcPr>
          <w:p w:rsidR="000720C9" w:rsidRDefault="000720C9" w:rsidP="00855573">
            <w:pPr>
              <w:rPr>
                <w:rtl/>
              </w:rPr>
            </w:pPr>
            <w:r>
              <w:rPr>
                <w:rFonts w:hint="cs"/>
                <w:rtl/>
              </w:rPr>
              <w:t>65 کیلوگرم</w:t>
            </w:r>
          </w:p>
        </w:tc>
      </w:tr>
      <w:tr w:rsidR="000720C9" w:rsidTr="003033D8">
        <w:trPr>
          <w:jc w:val="center"/>
        </w:trPr>
        <w:tc>
          <w:tcPr>
            <w:tcW w:w="912" w:type="dxa"/>
          </w:tcPr>
          <w:p w:rsidR="000720C9" w:rsidRDefault="000720C9" w:rsidP="00855573">
            <w:pPr>
              <w:jc w:val="center"/>
              <w:rPr>
                <w:rtl/>
              </w:rPr>
            </w:pPr>
            <w:r>
              <w:rPr>
                <w:rFonts w:hint="cs"/>
                <w:rtl/>
              </w:rPr>
              <w:t>2</w:t>
            </w:r>
          </w:p>
        </w:tc>
        <w:tc>
          <w:tcPr>
            <w:tcW w:w="867" w:type="dxa"/>
          </w:tcPr>
          <w:p w:rsidR="000720C9" w:rsidRDefault="000720C9" w:rsidP="00855573">
            <w:pPr>
              <w:rPr>
                <w:rtl/>
              </w:rPr>
            </w:pPr>
            <w:r>
              <w:rPr>
                <w:rFonts w:hint="cs"/>
                <w:rtl/>
              </w:rPr>
              <w:t>1370</w:t>
            </w:r>
          </w:p>
        </w:tc>
        <w:tc>
          <w:tcPr>
            <w:tcW w:w="2868" w:type="dxa"/>
          </w:tcPr>
          <w:p w:rsidR="000720C9" w:rsidRDefault="000720C9" w:rsidP="00855573">
            <w:pPr>
              <w:rPr>
                <w:rtl/>
              </w:rPr>
            </w:pPr>
            <w:r>
              <w:rPr>
                <w:rFonts w:hint="cs"/>
                <w:rtl/>
              </w:rPr>
              <w:t>قهرمانی کشور</w:t>
            </w:r>
          </w:p>
        </w:tc>
        <w:tc>
          <w:tcPr>
            <w:tcW w:w="1008" w:type="dxa"/>
          </w:tcPr>
          <w:p w:rsidR="000720C9" w:rsidRDefault="000720C9" w:rsidP="00855573">
            <w:pPr>
              <w:rPr>
                <w:rtl/>
              </w:rPr>
            </w:pPr>
            <w:r>
              <w:rPr>
                <w:rFonts w:hint="cs"/>
                <w:rtl/>
              </w:rPr>
              <w:t>70کیلوگرم</w:t>
            </w:r>
          </w:p>
        </w:tc>
      </w:tr>
      <w:tr w:rsidR="000720C9" w:rsidTr="003033D8">
        <w:trPr>
          <w:jc w:val="center"/>
        </w:trPr>
        <w:tc>
          <w:tcPr>
            <w:tcW w:w="912" w:type="dxa"/>
          </w:tcPr>
          <w:p w:rsidR="000720C9" w:rsidRDefault="000720C9" w:rsidP="00855573">
            <w:pPr>
              <w:jc w:val="center"/>
              <w:rPr>
                <w:rtl/>
              </w:rPr>
            </w:pPr>
            <w:r>
              <w:rPr>
                <w:rFonts w:hint="cs"/>
                <w:rtl/>
              </w:rPr>
              <w:t>3</w:t>
            </w:r>
          </w:p>
        </w:tc>
        <w:tc>
          <w:tcPr>
            <w:tcW w:w="867" w:type="dxa"/>
          </w:tcPr>
          <w:p w:rsidR="000720C9" w:rsidRDefault="000720C9" w:rsidP="00855573">
            <w:pPr>
              <w:rPr>
                <w:rtl/>
              </w:rPr>
            </w:pPr>
            <w:r>
              <w:rPr>
                <w:rFonts w:hint="cs"/>
                <w:rtl/>
              </w:rPr>
              <w:t>1371</w:t>
            </w:r>
          </w:p>
        </w:tc>
        <w:tc>
          <w:tcPr>
            <w:tcW w:w="2868" w:type="dxa"/>
          </w:tcPr>
          <w:p w:rsidR="000720C9" w:rsidRDefault="000720C9" w:rsidP="00855573">
            <w:pPr>
              <w:rPr>
                <w:rtl/>
              </w:rPr>
            </w:pPr>
            <w:r>
              <w:rPr>
                <w:rFonts w:hint="cs"/>
                <w:rtl/>
              </w:rPr>
              <w:t>قهرمانی کشور</w:t>
            </w:r>
          </w:p>
        </w:tc>
        <w:tc>
          <w:tcPr>
            <w:tcW w:w="1008" w:type="dxa"/>
          </w:tcPr>
          <w:p w:rsidR="000720C9" w:rsidRDefault="000720C9" w:rsidP="00855573">
            <w:pPr>
              <w:rPr>
                <w:rtl/>
              </w:rPr>
            </w:pPr>
            <w:r>
              <w:rPr>
                <w:rFonts w:hint="cs"/>
                <w:rtl/>
              </w:rPr>
              <w:t>70کیلوگرم</w:t>
            </w:r>
          </w:p>
        </w:tc>
      </w:tr>
      <w:tr w:rsidR="000720C9" w:rsidTr="003033D8">
        <w:trPr>
          <w:jc w:val="center"/>
        </w:trPr>
        <w:tc>
          <w:tcPr>
            <w:tcW w:w="912" w:type="dxa"/>
          </w:tcPr>
          <w:p w:rsidR="000720C9" w:rsidRDefault="000720C9" w:rsidP="00855573">
            <w:pPr>
              <w:jc w:val="center"/>
              <w:rPr>
                <w:rtl/>
              </w:rPr>
            </w:pPr>
            <w:r>
              <w:rPr>
                <w:rFonts w:hint="cs"/>
                <w:rtl/>
              </w:rPr>
              <w:t>4</w:t>
            </w:r>
          </w:p>
        </w:tc>
        <w:tc>
          <w:tcPr>
            <w:tcW w:w="867" w:type="dxa"/>
          </w:tcPr>
          <w:p w:rsidR="000720C9" w:rsidRDefault="000720C9" w:rsidP="00855573">
            <w:pPr>
              <w:rPr>
                <w:rtl/>
              </w:rPr>
            </w:pPr>
            <w:r>
              <w:rPr>
                <w:rFonts w:hint="cs"/>
                <w:rtl/>
              </w:rPr>
              <w:t>1372</w:t>
            </w:r>
          </w:p>
        </w:tc>
        <w:tc>
          <w:tcPr>
            <w:tcW w:w="2868" w:type="dxa"/>
          </w:tcPr>
          <w:p w:rsidR="000720C9" w:rsidRDefault="000720C9" w:rsidP="00855573">
            <w:pPr>
              <w:rPr>
                <w:rtl/>
              </w:rPr>
            </w:pPr>
            <w:r>
              <w:rPr>
                <w:rFonts w:hint="cs"/>
                <w:rtl/>
              </w:rPr>
              <w:t>قهرمانی کشور- عضو تیم ملی</w:t>
            </w:r>
          </w:p>
        </w:tc>
        <w:tc>
          <w:tcPr>
            <w:tcW w:w="1008" w:type="dxa"/>
          </w:tcPr>
          <w:p w:rsidR="000720C9" w:rsidRDefault="000720C9" w:rsidP="00855573">
            <w:pPr>
              <w:rPr>
                <w:rtl/>
              </w:rPr>
            </w:pPr>
            <w:r>
              <w:rPr>
                <w:rFonts w:hint="cs"/>
                <w:rtl/>
              </w:rPr>
              <w:t>70کیلوگرم</w:t>
            </w:r>
          </w:p>
        </w:tc>
      </w:tr>
      <w:tr w:rsidR="000720C9" w:rsidTr="003033D8">
        <w:trPr>
          <w:jc w:val="center"/>
        </w:trPr>
        <w:tc>
          <w:tcPr>
            <w:tcW w:w="912" w:type="dxa"/>
          </w:tcPr>
          <w:p w:rsidR="000720C9" w:rsidRDefault="000720C9" w:rsidP="00855573">
            <w:pPr>
              <w:jc w:val="center"/>
              <w:rPr>
                <w:rtl/>
              </w:rPr>
            </w:pPr>
            <w:r>
              <w:rPr>
                <w:rFonts w:hint="cs"/>
                <w:rtl/>
              </w:rPr>
              <w:t>5</w:t>
            </w:r>
          </w:p>
        </w:tc>
        <w:tc>
          <w:tcPr>
            <w:tcW w:w="867" w:type="dxa"/>
          </w:tcPr>
          <w:p w:rsidR="000720C9" w:rsidRDefault="000720C9" w:rsidP="00855573">
            <w:pPr>
              <w:rPr>
                <w:rtl/>
              </w:rPr>
            </w:pPr>
            <w:r>
              <w:rPr>
                <w:rFonts w:hint="cs"/>
                <w:rtl/>
              </w:rPr>
              <w:t>1373</w:t>
            </w:r>
          </w:p>
        </w:tc>
        <w:tc>
          <w:tcPr>
            <w:tcW w:w="2868" w:type="dxa"/>
          </w:tcPr>
          <w:p w:rsidR="000720C9" w:rsidRDefault="000720C9" w:rsidP="00855573">
            <w:pPr>
              <w:rPr>
                <w:rtl/>
              </w:rPr>
            </w:pPr>
            <w:r>
              <w:rPr>
                <w:rFonts w:hint="cs"/>
                <w:rtl/>
              </w:rPr>
              <w:t>قهرمانی کشور- عضو تیم ملی</w:t>
            </w:r>
          </w:p>
        </w:tc>
        <w:tc>
          <w:tcPr>
            <w:tcW w:w="1008" w:type="dxa"/>
          </w:tcPr>
          <w:p w:rsidR="000720C9" w:rsidRDefault="000720C9" w:rsidP="00855573">
            <w:pPr>
              <w:rPr>
                <w:rtl/>
              </w:rPr>
            </w:pPr>
            <w:r>
              <w:rPr>
                <w:rFonts w:hint="cs"/>
                <w:rtl/>
              </w:rPr>
              <w:t>70کیلوگرم</w:t>
            </w:r>
          </w:p>
        </w:tc>
      </w:tr>
      <w:tr w:rsidR="000720C9" w:rsidTr="003033D8">
        <w:trPr>
          <w:jc w:val="center"/>
        </w:trPr>
        <w:tc>
          <w:tcPr>
            <w:tcW w:w="912" w:type="dxa"/>
          </w:tcPr>
          <w:p w:rsidR="000720C9" w:rsidRDefault="000720C9" w:rsidP="00855573">
            <w:pPr>
              <w:jc w:val="center"/>
              <w:rPr>
                <w:rtl/>
              </w:rPr>
            </w:pPr>
            <w:r>
              <w:rPr>
                <w:rFonts w:hint="cs"/>
                <w:rtl/>
              </w:rPr>
              <w:t>6</w:t>
            </w:r>
          </w:p>
        </w:tc>
        <w:tc>
          <w:tcPr>
            <w:tcW w:w="867" w:type="dxa"/>
          </w:tcPr>
          <w:p w:rsidR="000720C9" w:rsidRDefault="000720C9" w:rsidP="00855573">
            <w:pPr>
              <w:rPr>
                <w:rtl/>
              </w:rPr>
            </w:pPr>
            <w:r>
              <w:rPr>
                <w:rFonts w:hint="cs"/>
                <w:rtl/>
              </w:rPr>
              <w:t>1374</w:t>
            </w:r>
          </w:p>
        </w:tc>
        <w:tc>
          <w:tcPr>
            <w:tcW w:w="2868" w:type="dxa"/>
          </w:tcPr>
          <w:p w:rsidR="000720C9" w:rsidRDefault="000720C9" w:rsidP="00855573">
            <w:pPr>
              <w:rPr>
                <w:rtl/>
              </w:rPr>
            </w:pPr>
            <w:r>
              <w:rPr>
                <w:rFonts w:hint="cs"/>
                <w:rtl/>
              </w:rPr>
              <w:t>قهرمانی کشور- عضو تیم ملی</w:t>
            </w:r>
          </w:p>
        </w:tc>
        <w:tc>
          <w:tcPr>
            <w:tcW w:w="1008" w:type="dxa"/>
          </w:tcPr>
          <w:p w:rsidR="000720C9" w:rsidRDefault="000720C9" w:rsidP="00855573">
            <w:pPr>
              <w:rPr>
                <w:rtl/>
              </w:rPr>
            </w:pPr>
            <w:r>
              <w:rPr>
                <w:rFonts w:hint="cs"/>
                <w:rtl/>
              </w:rPr>
              <w:t>70کیلوگرم</w:t>
            </w:r>
          </w:p>
        </w:tc>
      </w:tr>
      <w:tr w:rsidR="000720C9" w:rsidTr="003033D8">
        <w:trPr>
          <w:jc w:val="center"/>
        </w:trPr>
        <w:tc>
          <w:tcPr>
            <w:tcW w:w="912" w:type="dxa"/>
          </w:tcPr>
          <w:p w:rsidR="000720C9" w:rsidRDefault="000720C9" w:rsidP="00855573">
            <w:pPr>
              <w:jc w:val="center"/>
              <w:rPr>
                <w:rtl/>
              </w:rPr>
            </w:pPr>
            <w:r>
              <w:rPr>
                <w:rFonts w:hint="cs"/>
                <w:rtl/>
              </w:rPr>
              <w:t>7</w:t>
            </w:r>
          </w:p>
        </w:tc>
        <w:tc>
          <w:tcPr>
            <w:tcW w:w="867" w:type="dxa"/>
          </w:tcPr>
          <w:p w:rsidR="000720C9" w:rsidRDefault="000720C9" w:rsidP="00855573">
            <w:pPr>
              <w:rPr>
                <w:rtl/>
              </w:rPr>
            </w:pPr>
            <w:r>
              <w:rPr>
                <w:rFonts w:hint="cs"/>
                <w:rtl/>
              </w:rPr>
              <w:t>1375</w:t>
            </w:r>
          </w:p>
        </w:tc>
        <w:tc>
          <w:tcPr>
            <w:tcW w:w="2868" w:type="dxa"/>
          </w:tcPr>
          <w:p w:rsidR="000720C9" w:rsidRDefault="000720C9" w:rsidP="00855573">
            <w:pPr>
              <w:rPr>
                <w:rtl/>
              </w:rPr>
            </w:pPr>
            <w:r>
              <w:rPr>
                <w:rFonts w:hint="cs"/>
                <w:rtl/>
              </w:rPr>
              <w:t>قهرمانی کشور- عضو تیم ملی</w:t>
            </w:r>
          </w:p>
        </w:tc>
        <w:tc>
          <w:tcPr>
            <w:tcW w:w="1008" w:type="dxa"/>
          </w:tcPr>
          <w:p w:rsidR="000720C9" w:rsidRDefault="000720C9" w:rsidP="00855573">
            <w:pPr>
              <w:rPr>
                <w:rtl/>
              </w:rPr>
            </w:pPr>
            <w:r>
              <w:rPr>
                <w:rFonts w:hint="cs"/>
                <w:rtl/>
              </w:rPr>
              <w:t>70کیلوگرم</w:t>
            </w:r>
          </w:p>
        </w:tc>
      </w:tr>
      <w:tr w:rsidR="000720C9" w:rsidTr="003033D8">
        <w:trPr>
          <w:jc w:val="center"/>
        </w:trPr>
        <w:tc>
          <w:tcPr>
            <w:tcW w:w="912" w:type="dxa"/>
          </w:tcPr>
          <w:p w:rsidR="000720C9" w:rsidRDefault="000720C9" w:rsidP="00855573">
            <w:pPr>
              <w:jc w:val="center"/>
              <w:rPr>
                <w:rtl/>
              </w:rPr>
            </w:pPr>
            <w:r>
              <w:rPr>
                <w:rFonts w:hint="cs"/>
                <w:rtl/>
              </w:rPr>
              <w:t>8</w:t>
            </w:r>
          </w:p>
        </w:tc>
        <w:tc>
          <w:tcPr>
            <w:tcW w:w="867" w:type="dxa"/>
          </w:tcPr>
          <w:p w:rsidR="000720C9" w:rsidRDefault="000720C9" w:rsidP="00855573">
            <w:pPr>
              <w:rPr>
                <w:rtl/>
              </w:rPr>
            </w:pPr>
            <w:r>
              <w:rPr>
                <w:rFonts w:hint="cs"/>
                <w:rtl/>
              </w:rPr>
              <w:t>1376</w:t>
            </w:r>
          </w:p>
        </w:tc>
        <w:tc>
          <w:tcPr>
            <w:tcW w:w="2868" w:type="dxa"/>
          </w:tcPr>
          <w:p w:rsidR="000720C9" w:rsidRDefault="000720C9" w:rsidP="00855573">
            <w:pPr>
              <w:rPr>
                <w:rtl/>
              </w:rPr>
            </w:pPr>
            <w:r>
              <w:rPr>
                <w:rFonts w:hint="cs"/>
                <w:rtl/>
              </w:rPr>
              <w:t>قهرمانی کشور- عضو تیم ملی</w:t>
            </w:r>
          </w:p>
        </w:tc>
        <w:tc>
          <w:tcPr>
            <w:tcW w:w="1008" w:type="dxa"/>
          </w:tcPr>
          <w:p w:rsidR="000720C9" w:rsidRDefault="000720C9" w:rsidP="00855573">
            <w:pPr>
              <w:rPr>
                <w:rtl/>
              </w:rPr>
            </w:pPr>
            <w:r>
              <w:rPr>
                <w:rFonts w:hint="cs"/>
                <w:rtl/>
              </w:rPr>
              <w:t>70کیلوگرم</w:t>
            </w:r>
          </w:p>
        </w:tc>
      </w:tr>
      <w:tr w:rsidR="000720C9" w:rsidTr="003033D8">
        <w:trPr>
          <w:jc w:val="center"/>
        </w:trPr>
        <w:tc>
          <w:tcPr>
            <w:tcW w:w="912" w:type="dxa"/>
          </w:tcPr>
          <w:p w:rsidR="000720C9" w:rsidRDefault="000720C9" w:rsidP="00855573">
            <w:pPr>
              <w:jc w:val="center"/>
              <w:rPr>
                <w:rtl/>
              </w:rPr>
            </w:pPr>
            <w:r>
              <w:rPr>
                <w:rFonts w:hint="cs"/>
                <w:rtl/>
              </w:rPr>
              <w:t>9</w:t>
            </w:r>
          </w:p>
        </w:tc>
        <w:tc>
          <w:tcPr>
            <w:tcW w:w="867" w:type="dxa"/>
          </w:tcPr>
          <w:p w:rsidR="000720C9" w:rsidRDefault="000720C9" w:rsidP="00855573">
            <w:pPr>
              <w:rPr>
                <w:rtl/>
              </w:rPr>
            </w:pPr>
            <w:r>
              <w:rPr>
                <w:rFonts w:hint="cs"/>
                <w:rtl/>
              </w:rPr>
              <w:t>1377</w:t>
            </w:r>
          </w:p>
        </w:tc>
        <w:tc>
          <w:tcPr>
            <w:tcW w:w="2868" w:type="dxa"/>
          </w:tcPr>
          <w:p w:rsidR="000720C9" w:rsidRDefault="000720C9" w:rsidP="00855573">
            <w:pPr>
              <w:rPr>
                <w:rtl/>
              </w:rPr>
            </w:pPr>
            <w:r>
              <w:rPr>
                <w:rFonts w:hint="cs"/>
                <w:rtl/>
              </w:rPr>
              <w:t>قهرمانی کشور- عضو تیم ملی</w:t>
            </w:r>
          </w:p>
        </w:tc>
        <w:tc>
          <w:tcPr>
            <w:tcW w:w="1008" w:type="dxa"/>
          </w:tcPr>
          <w:p w:rsidR="000720C9" w:rsidRDefault="000720C9" w:rsidP="00855573">
            <w:pPr>
              <w:rPr>
                <w:rtl/>
              </w:rPr>
            </w:pPr>
            <w:r>
              <w:rPr>
                <w:rFonts w:hint="cs"/>
                <w:rtl/>
              </w:rPr>
              <w:t>70کیلوگرم</w:t>
            </w:r>
          </w:p>
        </w:tc>
      </w:tr>
      <w:tr w:rsidR="000720C9" w:rsidTr="003033D8">
        <w:trPr>
          <w:jc w:val="center"/>
        </w:trPr>
        <w:tc>
          <w:tcPr>
            <w:tcW w:w="912" w:type="dxa"/>
          </w:tcPr>
          <w:p w:rsidR="000720C9" w:rsidRDefault="000720C9" w:rsidP="00855573">
            <w:pPr>
              <w:jc w:val="center"/>
              <w:rPr>
                <w:rtl/>
              </w:rPr>
            </w:pPr>
            <w:r>
              <w:rPr>
                <w:rFonts w:hint="cs"/>
                <w:rtl/>
              </w:rPr>
              <w:t>10</w:t>
            </w:r>
          </w:p>
        </w:tc>
        <w:tc>
          <w:tcPr>
            <w:tcW w:w="867" w:type="dxa"/>
          </w:tcPr>
          <w:p w:rsidR="000720C9" w:rsidRDefault="000720C9" w:rsidP="00855573">
            <w:pPr>
              <w:rPr>
                <w:rtl/>
              </w:rPr>
            </w:pPr>
            <w:r>
              <w:rPr>
                <w:rFonts w:hint="cs"/>
                <w:rtl/>
              </w:rPr>
              <w:t>1378</w:t>
            </w:r>
          </w:p>
        </w:tc>
        <w:tc>
          <w:tcPr>
            <w:tcW w:w="2868" w:type="dxa"/>
          </w:tcPr>
          <w:p w:rsidR="000720C9" w:rsidRDefault="000720C9" w:rsidP="00855573">
            <w:pPr>
              <w:rPr>
                <w:rtl/>
              </w:rPr>
            </w:pPr>
            <w:r>
              <w:rPr>
                <w:rFonts w:hint="cs"/>
                <w:rtl/>
              </w:rPr>
              <w:t>قهرمانی کشور- عضو تیم ملی</w:t>
            </w:r>
          </w:p>
        </w:tc>
        <w:tc>
          <w:tcPr>
            <w:tcW w:w="1008" w:type="dxa"/>
          </w:tcPr>
          <w:p w:rsidR="000720C9" w:rsidRDefault="000720C9" w:rsidP="00855573">
            <w:pPr>
              <w:rPr>
                <w:rtl/>
              </w:rPr>
            </w:pPr>
            <w:r>
              <w:rPr>
                <w:rFonts w:hint="cs"/>
                <w:rtl/>
              </w:rPr>
              <w:t>70کیلوگرم</w:t>
            </w:r>
          </w:p>
        </w:tc>
      </w:tr>
    </w:tbl>
    <w:p w:rsidR="000720C9" w:rsidRDefault="000720C9" w:rsidP="000720C9">
      <w:pPr>
        <w:rPr>
          <w:rtl/>
        </w:rPr>
      </w:pPr>
    </w:p>
    <w:p w:rsidR="000720C9" w:rsidRPr="00115254" w:rsidRDefault="000720C9" w:rsidP="000720C9">
      <w:pPr>
        <w:rPr>
          <w:rtl/>
        </w:rPr>
      </w:pPr>
      <w:r w:rsidRPr="00115254">
        <w:rPr>
          <w:rFonts w:hint="cs"/>
          <w:b/>
          <w:bCs/>
          <w:rtl/>
        </w:rPr>
        <w:lastRenderedPageBreak/>
        <w:t>عناوین آسیایی :</w:t>
      </w:r>
    </w:p>
    <w:tbl>
      <w:tblPr>
        <w:tblStyle w:val="TableGrid"/>
        <w:bidiVisual/>
        <w:tblW w:w="0" w:type="auto"/>
        <w:jc w:val="center"/>
        <w:tblLook w:val="04A0" w:firstRow="1" w:lastRow="0" w:firstColumn="1" w:lastColumn="0" w:noHBand="0" w:noVBand="1"/>
      </w:tblPr>
      <w:tblGrid>
        <w:gridCol w:w="725"/>
        <w:gridCol w:w="850"/>
        <w:gridCol w:w="3234"/>
        <w:gridCol w:w="1161"/>
      </w:tblGrid>
      <w:tr w:rsidR="000720C9" w:rsidTr="003033D8">
        <w:trPr>
          <w:jc w:val="center"/>
        </w:trPr>
        <w:tc>
          <w:tcPr>
            <w:tcW w:w="725" w:type="dxa"/>
          </w:tcPr>
          <w:p w:rsidR="000720C9" w:rsidRDefault="000720C9" w:rsidP="00855573">
            <w:pPr>
              <w:jc w:val="center"/>
              <w:rPr>
                <w:rtl/>
              </w:rPr>
            </w:pPr>
            <w:r>
              <w:rPr>
                <w:rFonts w:hint="cs"/>
                <w:rtl/>
              </w:rPr>
              <w:t>ردیف</w:t>
            </w:r>
          </w:p>
        </w:tc>
        <w:tc>
          <w:tcPr>
            <w:tcW w:w="850" w:type="dxa"/>
          </w:tcPr>
          <w:p w:rsidR="000720C9" w:rsidRDefault="000720C9" w:rsidP="00855573">
            <w:pPr>
              <w:jc w:val="center"/>
              <w:rPr>
                <w:rtl/>
              </w:rPr>
            </w:pPr>
            <w:r>
              <w:rPr>
                <w:rFonts w:hint="cs"/>
                <w:rtl/>
              </w:rPr>
              <w:t>سال</w:t>
            </w:r>
          </w:p>
        </w:tc>
        <w:tc>
          <w:tcPr>
            <w:tcW w:w="3234" w:type="dxa"/>
          </w:tcPr>
          <w:p w:rsidR="000720C9" w:rsidRDefault="000720C9" w:rsidP="00855573">
            <w:pPr>
              <w:jc w:val="center"/>
              <w:rPr>
                <w:rtl/>
              </w:rPr>
            </w:pPr>
          </w:p>
        </w:tc>
        <w:tc>
          <w:tcPr>
            <w:tcW w:w="886" w:type="dxa"/>
          </w:tcPr>
          <w:p w:rsidR="000720C9" w:rsidRDefault="000720C9" w:rsidP="00855573">
            <w:pPr>
              <w:jc w:val="center"/>
              <w:rPr>
                <w:rtl/>
              </w:rPr>
            </w:pPr>
            <w:r>
              <w:rPr>
                <w:rFonts w:hint="cs"/>
                <w:rtl/>
              </w:rPr>
              <w:t>وزن</w:t>
            </w:r>
          </w:p>
        </w:tc>
      </w:tr>
      <w:tr w:rsidR="000720C9" w:rsidTr="003033D8">
        <w:trPr>
          <w:jc w:val="center"/>
        </w:trPr>
        <w:tc>
          <w:tcPr>
            <w:tcW w:w="725" w:type="dxa"/>
          </w:tcPr>
          <w:p w:rsidR="000720C9" w:rsidRDefault="000720C9" w:rsidP="00855573">
            <w:pPr>
              <w:jc w:val="center"/>
              <w:rPr>
                <w:rtl/>
              </w:rPr>
            </w:pPr>
            <w:r>
              <w:rPr>
                <w:rFonts w:hint="cs"/>
                <w:rtl/>
              </w:rPr>
              <w:t>1</w:t>
            </w:r>
          </w:p>
        </w:tc>
        <w:tc>
          <w:tcPr>
            <w:tcW w:w="850" w:type="dxa"/>
          </w:tcPr>
          <w:p w:rsidR="000720C9" w:rsidRDefault="000720C9" w:rsidP="00855573">
            <w:pPr>
              <w:rPr>
                <w:rtl/>
              </w:rPr>
            </w:pPr>
            <w:r>
              <w:rPr>
                <w:rFonts w:hint="cs"/>
                <w:rtl/>
              </w:rPr>
              <w:t>1993</w:t>
            </w:r>
          </w:p>
        </w:tc>
        <w:tc>
          <w:tcPr>
            <w:tcW w:w="3234" w:type="dxa"/>
          </w:tcPr>
          <w:p w:rsidR="000720C9" w:rsidRDefault="000720C9" w:rsidP="00855573">
            <w:pPr>
              <w:rPr>
                <w:rtl/>
              </w:rPr>
            </w:pPr>
            <w:r>
              <w:rPr>
                <w:rFonts w:hint="cs"/>
                <w:rtl/>
              </w:rPr>
              <w:t>نفر  هفتم آسیا ( سنگاپور)</w:t>
            </w:r>
          </w:p>
        </w:tc>
        <w:tc>
          <w:tcPr>
            <w:tcW w:w="886" w:type="dxa"/>
          </w:tcPr>
          <w:p w:rsidR="000720C9" w:rsidRDefault="000720C9" w:rsidP="00855573">
            <w:pPr>
              <w:rPr>
                <w:rtl/>
              </w:rPr>
            </w:pPr>
            <w:r>
              <w:rPr>
                <w:rFonts w:hint="cs"/>
                <w:rtl/>
              </w:rPr>
              <w:t>70کیلوگرم</w:t>
            </w:r>
          </w:p>
        </w:tc>
      </w:tr>
      <w:tr w:rsidR="000720C9" w:rsidTr="003033D8">
        <w:trPr>
          <w:jc w:val="center"/>
        </w:trPr>
        <w:tc>
          <w:tcPr>
            <w:tcW w:w="725" w:type="dxa"/>
          </w:tcPr>
          <w:p w:rsidR="000720C9" w:rsidRDefault="000720C9" w:rsidP="00855573">
            <w:pPr>
              <w:jc w:val="center"/>
              <w:rPr>
                <w:rtl/>
              </w:rPr>
            </w:pPr>
            <w:r>
              <w:rPr>
                <w:rFonts w:hint="cs"/>
                <w:rtl/>
              </w:rPr>
              <w:t>2</w:t>
            </w:r>
          </w:p>
        </w:tc>
        <w:tc>
          <w:tcPr>
            <w:tcW w:w="850" w:type="dxa"/>
          </w:tcPr>
          <w:p w:rsidR="000720C9" w:rsidRDefault="000720C9" w:rsidP="00855573">
            <w:pPr>
              <w:rPr>
                <w:rtl/>
              </w:rPr>
            </w:pPr>
            <w:r>
              <w:rPr>
                <w:rFonts w:hint="cs"/>
                <w:rtl/>
              </w:rPr>
              <w:t>1994</w:t>
            </w:r>
          </w:p>
        </w:tc>
        <w:tc>
          <w:tcPr>
            <w:tcW w:w="3234" w:type="dxa"/>
          </w:tcPr>
          <w:p w:rsidR="000720C9" w:rsidRDefault="000720C9" w:rsidP="00855573">
            <w:pPr>
              <w:rPr>
                <w:rtl/>
              </w:rPr>
            </w:pPr>
            <w:r>
              <w:rPr>
                <w:rFonts w:hint="cs"/>
                <w:rtl/>
              </w:rPr>
              <w:t>نفر سوم آسیا (مالاکای مالزی)</w:t>
            </w:r>
          </w:p>
        </w:tc>
        <w:tc>
          <w:tcPr>
            <w:tcW w:w="886" w:type="dxa"/>
          </w:tcPr>
          <w:p w:rsidR="000720C9" w:rsidRDefault="000720C9" w:rsidP="00855573">
            <w:pPr>
              <w:rPr>
                <w:rtl/>
              </w:rPr>
            </w:pPr>
            <w:r>
              <w:rPr>
                <w:rFonts w:hint="cs"/>
                <w:rtl/>
              </w:rPr>
              <w:t>70کیلوگرم</w:t>
            </w:r>
          </w:p>
        </w:tc>
      </w:tr>
      <w:tr w:rsidR="000720C9" w:rsidTr="003033D8">
        <w:trPr>
          <w:jc w:val="center"/>
        </w:trPr>
        <w:tc>
          <w:tcPr>
            <w:tcW w:w="725" w:type="dxa"/>
          </w:tcPr>
          <w:p w:rsidR="000720C9" w:rsidRDefault="000720C9" w:rsidP="00855573">
            <w:pPr>
              <w:jc w:val="center"/>
              <w:rPr>
                <w:rtl/>
              </w:rPr>
            </w:pPr>
            <w:r>
              <w:rPr>
                <w:rFonts w:hint="cs"/>
                <w:rtl/>
              </w:rPr>
              <w:t>3</w:t>
            </w:r>
          </w:p>
        </w:tc>
        <w:tc>
          <w:tcPr>
            <w:tcW w:w="850" w:type="dxa"/>
          </w:tcPr>
          <w:p w:rsidR="000720C9" w:rsidRDefault="000720C9" w:rsidP="00855573">
            <w:pPr>
              <w:rPr>
                <w:rtl/>
              </w:rPr>
            </w:pPr>
            <w:r>
              <w:rPr>
                <w:rFonts w:hint="cs"/>
                <w:rtl/>
              </w:rPr>
              <w:t>1994</w:t>
            </w:r>
          </w:p>
        </w:tc>
        <w:tc>
          <w:tcPr>
            <w:tcW w:w="3234" w:type="dxa"/>
          </w:tcPr>
          <w:p w:rsidR="000720C9" w:rsidRDefault="000720C9" w:rsidP="00855573">
            <w:pPr>
              <w:rPr>
                <w:rtl/>
              </w:rPr>
            </w:pPr>
            <w:r>
              <w:rPr>
                <w:rFonts w:hint="cs"/>
                <w:rtl/>
              </w:rPr>
              <w:t>بهترین فیگوریست آسیا در مالزی</w:t>
            </w:r>
          </w:p>
        </w:tc>
        <w:tc>
          <w:tcPr>
            <w:tcW w:w="886" w:type="dxa"/>
          </w:tcPr>
          <w:p w:rsidR="000720C9" w:rsidRDefault="000720C9" w:rsidP="00855573">
            <w:pPr>
              <w:rPr>
                <w:rtl/>
              </w:rPr>
            </w:pPr>
            <w:r>
              <w:rPr>
                <w:rFonts w:hint="cs"/>
                <w:rtl/>
              </w:rPr>
              <w:t>70کیلوگرم</w:t>
            </w:r>
          </w:p>
        </w:tc>
      </w:tr>
      <w:tr w:rsidR="000720C9" w:rsidTr="003033D8">
        <w:trPr>
          <w:jc w:val="center"/>
        </w:trPr>
        <w:tc>
          <w:tcPr>
            <w:tcW w:w="725" w:type="dxa"/>
          </w:tcPr>
          <w:p w:rsidR="000720C9" w:rsidRDefault="000720C9" w:rsidP="00855573">
            <w:pPr>
              <w:jc w:val="center"/>
              <w:rPr>
                <w:rtl/>
              </w:rPr>
            </w:pPr>
            <w:r>
              <w:rPr>
                <w:rFonts w:hint="cs"/>
                <w:rtl/>
              </w:rPr>
              <w:t>4</w:t>
            </w:r>
          </w:p>
        </w:tc>
        <w:tc>
          <w:tcPr>
            <w:tcW w:w="850" w:type="dxa"/>
          </w:tcPr>
          <w:p w:rsidR="000720C9" w:rsidRDefault="000720C9" w:rsidP="00855573">
            <w:pPr>
              <w:rPr>
                <w:rtl/>
              </w:rPr>
            </w:pPr>
            <w:r>
              <w:rPr>
                <w:rFonts w:hint="cs"/>
                <w:rtl/>
              </w:rPr>
              <w:t>1995</w:t>
            </w:r>
          </w:p>
        </w:tc>
        <w:tc>
          <w:tcPr>
            <w:tcW w:w="3234" w:type="dxa"/>
          </w:tcPr>
          <w:p w:rsidR="000720C9" w:rsidRDefault="000720C9" w:rsidP="00855573">
            <w:pPr>
              <w:rPr>
                <w:rtl/>
              </w:rPr>
            </w:pPr>
            <w:r>
              <w:rPr>
                <w:rFonts w:hint="cs"/>
                <w:rtl/>
              </w:rPr>
              <w:t>نفر دوم (چانک کونگ چین)</w:t>
            </w:r>
          </w:p>
        </w:tc>
        <w:tc>
          <w:tcPr>
            <w:tcW w:w="886" w:type="dxa"/>
          </w:tcPr>
          <w:p w:rsidR="000720C9" w:rsidRDefault="000720C9" w:rsidP="00855573">
            <w:pPr>
              <w:rPr>
                <w:rtl/>
              </w:rPr>
            </w:pPr>
            <w:r>
              <w:rPr>
                <w:rFonts w:hint="cs"/>
                <w:rtl/>
              </w:rPr>
              <w:t>70کیلوگرم</w:t>
            </w:r>
          </w:p>
        </w:tc>
      </w:tr>
    </w:tbl>
    <w:p w:rsidR="000720C9" w:rsidRDefault="000720C9" w:rsidP="000720C9">
      <w:pPr>
        <w:rPr>
          <w:rtl/>
        </w:rPr>
      </w:pPr>
    </w:p>
    <w:p w:rsidR="000720C9" w:rsidRDefault="000720C9" w:rsidP="000720C9">
      <w:pPr>
        <w:rPr>
          <w:b/>
          <w:bCs/>
          <w:rtl/>
        </w:rPr>
      </w:pPr>
      <w:r w:rsidRPr="00DC4D3A">
        <w:rPr>
          <w:rFonts w:hint="cs"/>
          <w:b/>
          <w:bCs/>
          <w:rtl/>
        </w:rPr>
        <w:t>عناوین بین المللی:</w:t>
      </w:r>
    </w:p>
    <w:tbl>
      <w:tblPr>
        <w:tblStyle w:val="TableGrid"/>
        <w:bidiVisual/>
        <w:tblW w:w="0" w:type="auto"/>
        <w:jc w:val="center"/>
        <w:tblLook w:val="04A0" w:firstRow="1" w:lastRow="0" w:firstColumn="1" w:lastColumn="0" w:noHBand="0" w:noVBand="1"/>
      </w:tblPr>
      <w:tblGrid>
        <w:gridCol w:w="725"/>
        <w:gridCol w:w="741"/>
        <w:gridCol w:w="4166"/>
        <w:gridCol w:w="1161"/>
      </w:tblGrid>
      <w:tr w:rsidR="000720C9" w:rsidTr="003033D8">
        <w:trPr>
          <w:jc w:val="center"/>
        </w:trPr>
        <w:tc>
          <w:tcPr>
            <w:tcW w:w="725" w:type="dxa"/>
          </w:tcPr>
          <w:p w:rsidR="000720C9" w:rsidRDefault="000720C9" w:rsidP="00855573">
            <w:pPr>
              <w:jc w:val="center"/>
              <w:rPr>
                <w:rtl/>
              </w:rPr>
            </w:pPr>
            <w:r>
              <w:rPr>
                <w:rFonts w:hint="cs"/>
                <w:rtl/>
              </w:rPr>
              <w:t>ردیف</w:t>
            </w:r>
          </w:p>
        </w:tc>
        <w:tc>
          <w:tcPr>
            <w:tcW w:w="741" w:type="dxa"/>
          </w:tcPr>
          <w:p w:rsidR="000720C9" w:rsidRDefault="000720C9" w:rsidP="00855573">
            <w:pPr>
              <w:jc w:val="center"/>
              <w:rPr>
                <w:rtl/>
              </w:rPr>
            </w:pPr>
            <w:r>
              <w:rPr>
                <w:rFonts w:hint="cs"/>
                <w:rtl/>
              </w:rPr>
              <w:t>سال</w:t>
            </w:r>
          </w:p>
        </w:tc>
        <w:tc>
          <w:tcPr>
            <w:tcW w:w="4166" w:type="dxa"/>
          </w:tcPr>
          <w:p w:rsidR="000720C9" w:rsidRDefault="000720C9" w:rsidP="00855573">
            <w:pPr>
              <w:jc w:val="center"/>
              <w:rPr>
                <w:rtl/>
              </w:rPr>
            </w:pPr>
          </w:p>
        </w:tc>
        <w:tc>
          <w:tcPr>
            <w:tcW w:w="860" w:type="dxa"/>
          </w:tcPr>
          <w:p w:rsidR="000720C9" w:rsidRDefault="000720C9" w:rsidP="00855573">
            <w:pPr>
              <w:jc w:val="center"/>
              <w:rPr>
                <w:rtl/>
              </w:rPr>
            </w:pPr>
            <w:r>
              <w:rPr>
                <w:rFonts w:hint="cs"/>
                <w:rtl/>
              </w:rPr>
              <w:t>وزن</w:t>
            </w:r>
          </w:p>
        </w:tc>
      </w:tr>
      <w:tr w:rsidR="000720C9" w:rsidTr="003033D8">
        <w:trPr>
          <w:jc w:val="center"/>
        </w:trPr>
        <w:tc>
          <w:tcPr>
            <w:tcW w:w="725" w:type="dxa"/>
          </w:tcPr>
          <w:p w:rsidR="000720C9" w:rsidRDefault="000720C9" w:rsidP="00855573">
            <w:pPr>
              <w:jc w:val="center"/>
              <w:rPr>
                <w:rtl/>
              </w:rPr>
            </w:pPr>
            <w:r>
              <w:rPr>
                <w:rFonts w:hint="cs"/>
                <w:rtl/>
              </w:rPr>
              <w:t>1</w:t>
            </w:r>
          </w:p>
        </w:tc>
        <w:tc>
          <w:tcPr>
            <w:tcW w:w="741" w:type="dxa"/>
          </w:tcPr>
          <w:p w:rsidR="000720C9" w:rsidRDefault="000720C9" w:rsidP="00855573">
            <w:pPr>
              <w:rPr>
                <w:rtl/>
              </w:rPr>
            </w:pPr>
            <w:r>
              <w:rPr>
                <w:rFonts w:hint="cs"/>
                <w:rtl/>
              </w:rPr>
              <w:t>1999</w:t>
            </w:r>
          </w:p>
        </w:tc>
        <w:tc>
          <w:tcPr>
            <w:tcW w:w="4166" w:type="dxa"/>
          </w:tcPr>
          <w:p w:rsidR="000720C9" w:rsidRDefault="000720C9" w:rsidP="00855573">
            <w:pPr>
              <w:rPr>
                <w:rtl/>
              </w:rPr>
            </w:pPr>
            <w:r>
              <w:rPr>
                <w:rFonts w:hint="cs"/>
                <w:rtl/>
              </w:rPr>
              <w:t xml:space="preserve">نفر پنجم  مسابقات بین الملی اروپایی مونیخ </w:t>
            </w:r>
          </w:p>
        </w:tc>
        <w:tc>
          <w:tcPr>
            <w:tcW w:w="860" w:type="dxa"/>
          </w:tcPr>
          <w:p w:rsidR="000720C9" w:rsidRDefault="000720C9" w:rsidP="00855573">
            <w:pPr>
              <w:rPr>
                <w:rtl/>
              </w:rPr>
            </w:pPr>
            <w:r>
              <w:rPr>
                <w:rFonts w:hint="cs"/>
                <w:rtl/>
              </w:rPr>
              <w:t>70کیلوگرم</w:t>
            </w:r>
          </w:p>
        </w:tc>
      </w:tr>
      <w:tr w:rsidR="000720C9" w:rsidTr="003033D8">
        <w:trPr>
          <w:jc w:val="center"/>
        </w:trPr>
        <w:tc>
          <w:tcPr>
            <w:tcW w:w="725" w:type="dxa"/>
          </w:tcPr>
          <w:p w:rsidR="000720C9" w:rsidRDefault="000720C9" w:rsidP="00855573">
            <w:pPr>
              <w:jc w:val="center"/>
              <w:rPr>
                <w:rtl/>
              </w:rPr>
            </w:pPr>
            <w:r>
              <w:rPr>
                <w:rFonts w:hint="cs"/>
                <w:rtl/>
              </w:rPr>
              <w:t>2</w:t>
            </w:r>
          </w:p>
        </w:tc>
        <w:tc>
          <w:tcPr>
            <w:tcW w:w="741" w:type="dxa"/>
          </w:tcPr>
          <w:p w:rsidR="000720C9" w:rsidRDefault="000720C9" w:rsidP="00855573">
            <w:pPr>
              <w:rPr>
                <w:rtl/>
              </w:rPr>
            </w:pPr>
            <w:r>
              <w:rPr>
                <w:rFonts w:hint="cs"/>
                <w:rtl/>
              </w:rPr>
              <w:t>1999</w:t>
            </w:r>
          </w:p>
        </w:tc>
        <w:tc>
          <w:tcPr>
            <w:tcW w:w="4166" w:type="dxa"/>
          </w:tcPr>
          <w:p w:rsidR="000720C9" w:rsidRDefault="000720C9" w:rsidP="003033D8">
            <w:pPr>
              <w:rPr>
                <w:rtl/>
              </w:rPr>
            </w:pPr>
            <w:r>
              <w:rPr>
                <w:rFonts w:hint="cs"/>
                <w:rtl/>
              </w:rPr>
              <w:t>نفر اول مسابقات بین الملی اروپایی نیو ا</w:t>
            </w:r>
            <w:r w:rsidR="003033D8">
              <w:rPr>
                <w:rFonts w:hint="cs"/>
                <w:rtl/>
              </w:rPr>
              <w:t>ل</w:t>
            </w:r>
            <w:r>
              <w:rPr>
                <w:rFonts w:hint="cs"/>
                <w:rtl/>
              </w:rPr>
              <w:t xml:space="preserve">م </w:t>
            </w:r>
          </w:p>
        </w:tc>
        <w:tc>
          <w:tcPr>
            <w:tcW w:w="860" w:type="dxa"/>
          </w:tcPr>
          <w:p w:rsidR="000720C9" w:rsidRDefault="000720C9" w:rsidP="00855573">
            <w:pPr>
              <w:rPr>
                <w:rtl/>
              </w:rPr>
            </w:pPr>
            <w:r>
              <w:rPr>
                <w:rFonts w:hint="cs"/>
                <w:rtl/>
              </w:rPr>
              <w:t>70کیلوگرم</w:t>
            </w:r>
          </w:p>
        </w:tc>
      </w:tr>
      <w:tr w:rsidR="000720C9" w:rsidTr="003033D8">
        <w:trPr>
          <w:jc w:val="center"/>
        </w:trPr>
        <w:tc>
          <w:tcPr>
            <w:tcW w:w="725" w:type="dxa"/>
          </w:tcPr>
          <w:p w:rsidR="000720C9" w:rsidRDefault="000720C9" w:rsidP="00855573">
            <w:pPr>
              <w:jc w:val="center"/>
              <w:rPr>
                <w:rtl/>
              </w:rPr>
            </w:pPr>
            <w:r>
              <w:rPr>
                <w:rFonts w:hint="cs"/>
                <w:rtl/>
              </w:rPr>
              <w:t>3</w:t>
            </w:r>
          </w:p>
        </w:tc>
        <w:tc>
          <w:tcPr>
            <w:tcW w:w="741" w:type="dxa"/>
          </w:tcPr>
          <w:p w:rsidR="000720C9" w:rsidRDefault="000720C9" w:rsidP="00855573">
            <w:pPr>
              <w:rPr>
                <w:rtl/>
              </w:rPr>
            </w:pPr>
            <w:r>
              <w:rPr>
                <w:rFonts w:hint="cs"/>
                <w:rtl/>
              </w:rPr>
              <w:t>1999</w:t>
            </w:r>
          </w:p>
        </w:tc>
        <w:tc>
          <w:tcPr>
            <w:tcW w:w="4166" w:type="dxa"/>
          </w:tcPr>
          <w:p w:rsidR="000720C9" w:rsidRDefault="000720C9" w:rsidP="00855573">
            <w:pPr>
              <w:rPr>
                <w:rtl/>
              </w:rPr>
            </w:pPr>
            <w:r>
              <w:rPr>
                <w:rFonts w:hint="cs"/>
                <w:rtl/>
              </w:rPr>
              <w:t>نفر اول مسابقات بین الملی اروپایی اشتوتگارت</w:t>
            </w:r>
          </w:p>
        </w:tc>
        <w:tc>
          <w:tcPr>
            <w:tcW w:w="860" w:type="dxa"/>
          </w:tcPr>
          <w:p w:rsidR="000720C9" w:rsidRDefault="000720C9" w:rsidP="00855573">
            <w:pPr>
              <w:rPr>
                <w:rtl/>
              </w:rPr>
            </w:pPr>
            <w:r>
              <w:rPr>
                <w:rFonts w:hint="cs"/>
                <w:rtl/>
              </w:rPr>
              <w:t>70کیلوگرم</w:t>
            </w:r>
          </w:p>
        </w:tc>
      </w:tr>
      <w:tr w:rsidR="000720C9" w:rsidTr="003033D8">
        <w:trPr>
          <w:jc w:val="center"/>
        </w:trPr>
        <w:tc>
          <w:tcPr>
            <w:tcW w:w="725" w:type="dxa"/>
          </w:tcPr>
          <w:p w:rsidR="000720C9" w:rsidRDefault="000720C9" w:rsidP="00855573">
            <w:pPr>
              <w:jc w:val="center"/>
              <w:rPr>
                <w:rtl/>
              </w:rPr>
            </w:pPr>
            <w:r>
              <w:rPr>
                <w:rFonts w:hint="cs"/>
                <w:rtl/>
              </w:rPr>
              <w:lastRenderedPageBreak/>
              <w:t>4</w:t>
            </w:r>
          </w:p>
        </w:tc>
        <w:tc>
          <w:tcPr>
            <w:tcW w:w="741" w:type="dxa"/>
          </w:tcPr>
          <w:p w:rsidR="000720C9" w:rsidRDefault="000720C9" w:rsidP="00855573">
            <w:pPr>
              <w:rPr>
                <w:rtl/>
              </w:rPr>
            </w:pPr>
            <w:r>
              <w:rPr>
                <w:rFonts w:hint="cs"/>
                <w:rtl/>
              </w:rPr>
              <w:t>1999</w:t>
            </w:r>
          </w:p>
        </w:tc>
        <w:tc>
          <w:tcPr>
            <w:tcW w:w="4166" w:type="dxa"/>
          </w:tcPr>
          <w:p w:rsidR="000720C9" w:rsidRDefault="000720C9" w:rsidP="00855573">
            <w:pPr>
              <w:rPr>
                <w:rtl/>
              </w:rPr>
            </w:pPr>
            <w:r>
              <w:rPr>
                <w:rFonts w:hint="cs"/>
                <w:rtl/>
              </w:rPr>
              <w:t>نفر اول مسابقات بین الملی اروپایی رگنسبورگ</w:t>
            </w:r>
          </w:p>
        </w:tc>
        <w:tc>
          <w:tcPr>
            <w:tcW w:w="860" w:type="dxa"/>
          </w:tcPr>
          <w:p w:rsidR="000720C9" w:rsidRDefault="000720C9" w:rsidP="00855573">
            <w:pPr>
              <w:rPr>
                <w:rtl/>
              </w:rPr>
            </w:pPr>
            <w:r>
              <w:rPr>
                <w:rFonts w:hint="cs"/>
                <w:rtl/>
              </w:rPr>
              <w:t>70کیلوگرم</w:t>
            </w:r>
          </w:p>
        </w:tc>
      </w:tr>
      <w:tr w:rsidR="000720C9" w:rsidTr="003033D8">
        <w:trPr>
          <w:jc w:val="center"/>
        </w:trPr>
        <w:tc>
          <w:tcPr>
            <w:tcW w:w="725" w:type="dxa"/>
          </w:tcPr>
          <w:p w:rsidR="000720C9" w:rsidRDefault="000720C9" w:rsidP="00855573">
            <w:pPr>
              <w:jc w:val="center"/>
              <w:rPr>
                <w:rtl/>
              </w:rPr>
            </w:pPr>
            <w:r>
              <w:rPr>
                <w:rFonts w:hint="cs"/>
                <w:rtl/>
              </w:rPr>
              <w:t>5</w:t>
            </w:r>
          </w:p>
        </w:tc>
        <w:tc>
          <w:tcPr>
            <w:tcW w:w="741" w:type="dxa"/>
          </w:tcPr>
          <w:p w:rsidR="000720C9" w:rsidRDefault="000720C9" w:rsidP="00855573">
            <w:pPr>
              <w:rPr>
                <w:rtl/>
              </w:rPr>
            </w:pPr>
            <w:r>
              <w:rPr>
                <w:rFonts w:hint="cs"/>
                <w:rtl/>
              </w:rPr>
              <w:t>1999</w:t>
            </w:r>
          </w:p>
        </w:tc>
        <w:tc>
          <w:tcPr>
            <w:tcW w:w="4166" w:type="dxa"/>
          </w:tcPr>
          <w:p w:rsidR="000720C9" w:rsidRDefault="000720C9" w:rsidP="00855573">
            <w:pPr>
              <w:rPr>
                <w:rtl/>
              </w:rPr>
            </w:pPr>
            <w:r>
              <w:rPr>
                <w:rFonts w:hint="cs"/>
                <w:rtl/>
              </w:rPr>
              <w:t>قهرمان قهرمانان اروپا  رگنسبورگ</w:t>
            </w:r>
          </w:p>
        </w:tc>
        <w:tc>
          <w:tcPr>
            <w:tcW w:w="860" w:type="dxa"/>
          </w:tcPr>
          <w:p w:rsidR="000720C9" w:rsidRDefault="000720C9" w:rsidP="00855573">
            <w:pPr>
              <w:rPr>
                <w:rtl/>
              </w:rPr>
            </w:pPr>
            <w:r>
              <w:rPr>
                <w:rFonts w:hint="cs"/>
                <w:rtl/>
              </w:rPr>
              <w:t>70کیلوگرم</w:t>
            </w:r>
          </w:p>
        </w:tc>
      </w:tr>
    </w:tbl>
    <w:p w:rsidR="000720C9" w:rsidRDefault="000720C9" w:rsidP="000720C9">
      <w:pPr>
        <w:rPr>
          <w:rtl/>
        </w:rPr>
      </w:pPr>
    </w:p>
    <w:p w:rsidR="000720C9" w:rsidRDefault="000720C9" w:rsidP="000720C9">
      <w:pPr>
        <w:rPr>
          <w:b/>
          <w:bCs/>
          <w:rtl/>
        </w:rPr>
      </w:pPr>
      <w:r w:rsidRPr="00105D99">
        <w:rPr>
          <w:rFonts w:hint="cs"/>
          <w:b/>
          <w:bCs/>
          <w:rtl/>
        </w:rPr>
        <w:t>عناوین  جهانی:</w:t>
      </w:r>
    </w:p>
    <w:tbl>
      <w:tblPr>
        <w:tblStyle w:val="TableGrid"/>
        <w:bidiVisual/>
        <w:tblW w:w="0" w:type="auto"/>
        <w:jc w:val="center"/>
        <w:tblLook w:val="04A0" w:firstRow="1" w:lastRow="0" w:firstColumn="1" w:lastColumn="0" w:noHBand="0" w:noVBand="1"/>
      </w:tblPr>
      <w:tblGrid>
        <w:gridCol w:w="678"/>
        <w:gridCol w:w="811"/>
        <w:gridCol w:w="4425"/>
        <w:gridCol w:w="1161"/>
      </w:tblGrid>
      <w:tr w:rsidR="000720C9" w:rsidTr="00855573">
        <w:trPr>
          <w:jc w:val="center"/>
        </w:trPr>
        <w:tc>
          <w:tcPr>
            <w:tcW w:w="625" w:type="dxa"/>
          </w:tcPr>
          <w:p w:rsidR="000720C9" w:rsidRDefault="000720C9" w:rsidP="00855573">
            <w:pPr>
              <w:jc w:val="center"/>
              <w:rPr>
                <w:rtl/>
              </w:rPr>
            </w:pPr>
            <w:r>
              <w:rPr>
                <w:rFonts w:hint="cs"/>
                <w:rtl/>
              </w:rPr>
              <w:t>ردیف</w:t>
            </w:r>
          </w:p>
        </w:tc>
        <w:tc>
          <w:tcPr>
            <w:tcW w:w="811" w:type="dxa"/>
          </w:tcPr>
          <w:p w:rsidR="000720C9" w:rsidRDefault="000720C9" w:rsidP="00855573">
            <w:pPr>
              <w:jc w:val="center"/>
              <w:rPr>
                <w:rtl/>
              </w:rPr>
            </w:pPr>
            <w:r>
              <w:rPr>
                <w:rFonts w:hint="cs"/>
                <w:rtl/>
              </w:rPr>
              <w:t>سال</w:t>
            </w:r>
          </w:p>
        </w:tc>
        <w:tc>
          <w:tcPr>
            <w:tcW w:w="4425" w:type="dxa"/>
          </w:tcPr>
          <w:p w:rsidR="000720C9" w:rsidRDefault="000720C9" w:rsidP="00855573">
            <w:pPr>
              <w:jc w:val="center"/>
              <w:rPr>
                <w:rtl/>
              </w:rPr>
            </w:pPr>
          </w:p>
        </w:tc>
        <w:tc>
          <w:tcPr>
            <w:tcW w:w="804" w:type="dxa"/>
          </w:tcPr>
          <w:p w:rsidR="000720C9" w:rsidRDefault="000720C9" w:rsidP="00855573">
            <w:pPr>
              <w:jc w:val="center"/>
              <w:rPr>
                <w:rtl/>
              </w:rPr>
            </w:pPr>
            <w:r>
              <w:rPr>
                <w:rFonts w:hint="cs"/>
                <w:rtl/>
              </w:rPr>
              <w:t>وزن</w:t>
            </w:r>
          </w:p>
        </w:tc>
      </w:tr>
      <w:tr w:rsidR="000720C9" w:rsidTr="00855573">
        <w:trPr>
          <w:jc w:val="center"/>
        </w:trPr>
        <w:tc>
          <w:tcPr>
            <w:tcW w:w="625" w:type="dxa"/>
          </w:tcPr>
          <w:p w:rsidR="000720C9" w:rsidRDefault="000720C9" w:rsidP="00855573">
            <w:pPr>
              <w:jc w:val="center"/>
              <w:rPr>
                <w:rtl/>
              </w:rPr>
            </w:pPr>
            <w:r>
              <w:rPr>
                <w:rFonts w:hint="cs"/>
                <w:rtl/>
              </w:rPr>
              <w:t>1</w:t>
            </w:r>
          </w:p>
        </w:tc>
        <w:tc>
          <w:tcPr>
            <w:tcW w:w="811" w:type="dxa"/>
          </w:tcPr>
          <w:p w:rsidR="000720C9" w:rsidRDefault="000720C9" w:rsidP="00855573">
            <w:pPr>
              <w:rPr>
                <w:rtl/>
              </w:rPr>
            </w:pPr>
            <w:r>
              <w:rPr>
                <w:rFonts w:hint="cs"/>
                <w:rtl/>
              </w:rPr>
              <w:t>1998</w:t>
            </w:r>
          </w:p>
        </w:tc>
        <w:tc>
          <w:tcPr>
            <w:tcW w:w="4425" w:type="dxa"/>
          </w:tcPr>
          <w:p w:rsidR="000720C9" w:rsidRDefault="000720C9" w:rsidP="00855573">
            <w:pPr>
              <w:rPr>
                <w:rtl/>
              </w:rPr>
            </w:pPr>
            <w:r>
              <w:rPr>
                <w:rFonts w:hint="cs"/>
                <w:rtl/>
              </w:rPr>
              <w:t>نفر دوم جهان ازمیر ترکیه</w:t>
            </w:r>
          </w:p>
        </w:tc>
        <w:tc>
          <w:tcPr>
            <w:tcW w:w="804" w:type="dxa"/>
          </w:tcPr>
          <w:p w:rsidR="000720C9" w:rsidRDefault="000720C9" w:rsidP="00855573">
            <w:pPr>
              <w:rPr>
                <w:rtl/>
              </w:rPr>
            </w:pPr>
            <w:r>
              <w:rPr>
                <w:rFonts w:hint="cs"/>
                <w:rtl/>
              </w:rPr>
              <w:t>70کیلوگرم</w:t>
            </w:r>
          </w:p>
        </w:tc>
      </w:tr>
      <w:tr w:rsidR="000720C9" w:rsidTr="00855573">
        <w:trPr>
          <w:jc w:val="center"/>
        </w:trPr>
        <w:tc>
          <w:tcPr>
            <w:tcW w:w="625" w:type="dxa"/>
          </w:tcPr>
          <w:p w:rsidR="000720C9" w:rsidRDefault="000720C9" w:rsidP="00855573">
            <w:pPr>
              <w:jc w:val="center"/>
              <w:rPr>
                <w:rtl/>
              </w:rPr>
            </w:pPr>
            <w:r>
              <w:rPr>
                <w:rFonts w:hint="cs"/>
                <w:rtl/>
              </w:rPr>
              <w:t>2</w:t>
            </w:r>
          </w:p>
        </w:tc>
        <w:tc>
          <w:tcPr>
            <w:tcW w:w="811" w:type="dxa"/>
          </w:tcPr>
          <w:p w:rsidR="000720C9" w:rsidRDefault="000720C9" w:rsidP="00855573">
            <w:pPr>
              <w:rPr>
                <w:rtl/>
              </w:rPr>
            </w:pPr>
            <w:r>
              <w:rPr>
                <w:rFonts w:hint="cs"/>
                <w:rtl/>
              </w:rPr>
              <w:t>1999</w:t>
            </w:r>
          </w:p>
        </w:tc>
        <w:tc>
          <w:tcPr>
            <w:tcW w:w="4425" w:type="dxa"/>
          </w:tcPr>
          <w:p w:rsidR="000720C9" w:rsidRDefault="000720C9" w:rsidP="00855573">
            <w:pPr>
              <w:rPr>
                <w:rtl/>
              </w:rPr>
            </w:pPr>
            <w:r>
              <w:rPr>
                <w:rFonts w:hint="cs"/>
                <w:rtl/>
              </w:rPr>
              <w:t>نفر اول جهان براتسیلاوای اسلواکی</w:t>
            </w:r>
          </w:p>
        </w:tc>
        <w:tc>
          <w:tcPr>
            <w:tcW w:w="804" w:type="dxa"/>
          </w:tcPr>
          <w:p w:rsidR="000720C9" w:rsidRDefault="000720C9" w:rsidP="00855573">
            <w:pPr>
              <w:rPr>
                <w:rtl/>
              </w:rPr>
            </w:pPr>
            <w:r>
              <w:rPr>
                <w:rFonts w:hint="cs"/>
                <w:rtl/>
              </w:rPr>
              <w:t>70کیلوگرم</w:t>
            </w:r>
          </w:p>
        </w:tc>
      </w:tr>
      <w:tr w:rsidR="000720C9" w:rsidTr="00855573">
        <w:trPr>
          <w:jc w:val="center"/>
        </w:trPr>
        <w:tc>
          <w:tcPr>
            <w:tcW w:w="625" w:type="dxa"/>
          </w:tcPr>
          <w:p w:rsidR="000720C9" w:rsidRDefault="000720C9" w:rsidP="00855573">
            <w:pPr>
              <w:jc w:val="center"/>
              <w:rPr>
                <w:rtl/>
              </w:rPr>
            </w:pPr>
            <w:r>
              <w:rPr>
                <w:rFonts w:hint="cs"/>
                <w:rtl/>
              </w:rPr>
              <w:t>3</w:t>
            </w:r>
          </w:p>
        </w:tc>
        <w:tc>
          <w:tcPr>
            <w:tcW w:w="811" w:type="dxa"/>
          </w:tcPr>
          <w:p w:rsidR="000720C9" w:rsidRDefault="000720C9" w:rsidP="00855573">
            <w:pPr>
              <w:rPr>
                <w:rtl/>
              </w:rPr>
            </w:pPr>
            <w:r>
              <w:rPr>
                <w:rFonts w:hint="cs"/>
                <w:rtl/>
              </w:rPr>
              <w:t>1999</w:t>
            </w:r>
          </w:p>
        </w:tc>
        <w:tc>
          <w:tcPr>
            <w:tcW w:w="4425" w:type="dxa"/>
          </w:tcPr>
          <w:p w:rsidR="000720C9" w:rsidRDefault="000720C9" w:rsidP="00855573">
            <w:pPr>
              <w:rPr>
                <w:rtl/>
              </w:rPr>
            </w:pPr>
            <w:r>
              <w:rPr>
                <w:rFonts w:hint="cs"/>
                <w:rtl/>
              </w:rPr>
              <w:t xml:space="preserve">بهترین و پیشرفته ترین بدنساز جهان  </w:t>
            </w:r>
            <w:r w:rsidRPr="00DD7026">
              <w:rPr>
                <w:rFonts w:cs="Arial" w:hint="cs"/>
                <w:rtl/>
              </w:rPr>
              <w:t>براتسیلاوای</w:t>
            </w:r>
            <w:r w:rsidRPr="00DD7026">
              <w:rPr>
                <w:rFonts w:cs="Arial"/>
                <w:rtl/>
              </w:rPr>
              <w:t xml:space="preserve"> </w:t>
            </w:r>
            <w:r w:rsidRPr="00DD7026">
              <w:rPr>
                <w:rFonts w:cs="Arial" w:hint="cs"/>
                <w:rtl/>
              </w:rPr>
              <w:t>اسلواکی</w:t>
            </w:r>
          </w:p>
        </w:tc>
        <w:tc>
          <w:tcPr>
            <w:tcW w:w="804" w:type="dxa"/>
          </w:tcPr>
          <w:p w:rsidR="000720C9" w:rsidRDefault="000720C9" w:rsidP="00855573">
            <w:pPr>
              <w:rPr>
                <w:rtl/>
              </w:rPr>
            </w:pPr>
            <w:r>
              <w:rPr>
                <w:rFonts w:hint="cs"/>
                <w:rtl/>
              </w:rPr>
              <w:t>70کیلوگرم</w:t>
            </w:r>
          </w:p>
        </w:tc>
      </w:tr>
      <w:tr w:rsidR="000720C9" w:rsidTr="00855573">
        <w:trPr>
          <w:jc w:val="center"/>
        </w:trPr>
        <w:tc>
          <w:tcPr>
            <w:tcW w:w="625" w:type="dxa"/>
          </w:tcPr>
          <w:p w:rsidR="000720C9" w:rsidRDefault="000720C9" w:rsidP="00855573">
            <w:pPr>
              <w:jc w:val="center"/>
              <w:rPr>
                <w:rtl/>
              </w:rPr>
            </w:pPr>
            <w:r>
              <w:rPr>
                <w:rFonts w:hint="cs"/>
                <w:rtl/>
              </w:rPr>
              <w:t>4</w:t>
            </w:r>
          </w:p>
        </w:tc>
        <w:tc>
          <w:tcPr>
            <w:tcW w:w="811" w:type="dxa"/>
          </w:tcPr>
          <w:p w:rsidR="000720C9" w:rsidRDefault="000720C9" w:rsidP="00855573">
            <w:pPr>
              <w:rPr>
                <w:rtl/>
              </w:rPr>
            </w:pPr>
            <w:r>
              <w:rPr>
                <w:rFonts w:hint="cs"/>
                <w:rtl/>
              </w:rPr>
              <w:t>2000</w:t>
            </w:r>
          </w:p>
        </w:tc>
        <w:tc>
          <w:tcPr>
            <w:tcW w:w="4425" w:type="dxa"/>
          </w:tcPr>
          <w:p w:rsidR="000720C9" w:rsidRDefault="000720C9" w:rsidP="00855573">
            <w:pPr>
              <w:rPr>
                <w:rtl/>
              </w:rPr>
            </w:pPr>
            <w:r>
              <w:rPr>
                <w:rFonts w:hint="cs"/>
                <w:rtl/>
              </w:rPr>
              <w:t>نفر چهارم جهان مالاکای مالزی</w:t>
            </w:r>
          </w:p>
        </w:tc>
        <w:tc>
          <w:tcPr>
            <w:tcW w:w="804" w:type="dxa"/>
          </w:tcPr>
          <w:p w:rsidR="000720C9" w:rsidRDefault="000720C9" w:rsidP="00855573">
            <w:pPr>
              <w:rPr>
                <w:rtl/>
              </w:rPr>
            </w:pPr>
            <w:r>
              <w:rPr>
                <w:rFonts w:hint="cs"/>
                <w:rtl/>
              </w:rPr>
              <w:t>70کیلوگرم</w:t>
            </w:r>
          </w:p>
        </w:tc>
      </w:tr>
    </w:tbl>
    <w:p w:rsidR="000720C9" w:rsidRDefault="000720C9" w:rsidP="000720C9">
      <w:pPr>
        <w:rPr>
          <w:b/>
          <w:bCs/>
          <w:rtl/>
        </w:rPr>
      </w:pPr>
    </w:p>
    <w:p w:rsidR="000720C9" w:rsidRDefault="000720C9" w:rsidP="000720C9">
      <w:pPr>
        <w:rPr>
          <w:b/>
          <w:bCs/>
          <w:rtl/>
        </w:rPr>
      </w:pPr>
    </w:p>
    <w:p w:rsidR="000720C9" w:rsidRDefault="000720C9" w:rsidP="000720C9">
      <w:pPr>
        <w:rPr>
          <w:b/>
          <w:bCs/>
          <w:rtl/>
        </w:rPr>
      </w:pPr>
    </w:p>
    <w:p w:rsidR="000720C9" w:rsidRDefault="000720C9" w:rsidP="000720C9">
      <w:pPr>
        <w:rPr>
          <w:b/>
          <w:bCs/>
          <w:rtl/>
        </w:rPr>
      </w:pPr>
    </w:p>
    <w:p w:rsidR="000720C9" w:rsidRDefault="000720C9" w:rsidP="000720C9">
      <w:pPr>
        <w:rPr>
          <w:b/>
          <w:bCs/>
          <w:rtl/>
        </w:rPr>
      </w:pPr>
      <w:r w:rsidRPr="00352549">
        <w:rPr>
          <w:rFonts w:hint="cs"/>
          <w:b/>
          <w:bCs/>
          <w:rtl/>
        </w:rPr>
        <w:lastRenderedPageBreak/>
        <w:t>عناوین مسابقات حرفه ای:</w:t>
      </w:r>
    </w:p>
    <w:p w:rsidR="000720C9" w:rsidRDefault="000720C9" w:rsidP="000720C9">
      <w:pPr>
        <w:rPr>
          <w:rtl/>
        </w:rPr>
      </w:pPr>
      <w:r>
        <w:rPr>
          <w:rFonts w:hint="cs"/>
          <w:rtl/>
        </w:rPr>
        <w:t>حضور در مسابقات شبه قهرمانان  نیویورک</w:t>
      </w:r>
    </w:p>
    <w:p w:rsidR="000720C9" w:rsidRDefault="000720C9" w:rsidP="000720C9">
      <w:pPr>
        <w:rPr>
          <w:b/>
          <w:bCs/>
          <w:rtl/>
        </w:rPr>
      </w:pPr>
      <w:r w:rsidRPr="00E918E6">
        <w:rPr>
          <w:rFonts w:hint="cs"/>
          <w:b/>
          <w:bCs/>
          <w:rtl/>
        </w:rPr>
        <w:t xml:space="preserve">عناوین </w:t>
      </w:r>
      <w:r>
        <w:rPr>
          <w:rFonts w:hint="cs"/>
          <w:b/>
          <w:bCs/>
          <w:rtl/>
        </w:rPr>
        <w:t xml:space="preserve">تیم </w:t>
      </w:r>
      <w:r w:rsidRPr="00E918E6">
        <w:rPr>
          <w:rFonts w:hint="cs"/>
          <w:b/>
          <w:bCs/>
          <w:rtl/>
        </w:rPr>
        <w:t>ملی</w:t>
      </w:r>
      <w:r>
        <w:rPr>
          <w:rFonts w:hint="cs"/>
          <w:b/>
          <w:bCs/>
          <w:rtl/>
        </w:rPr>
        <w:t xml:space="preserve"> جمهوری اسلامی ایران به سرمربیگری محسن یزدانی</w:t>
      </w:r>
      <w:r w:rsidRPr="00E918E6">
        <w:rPr>
          <w:rFonts w:hint="cs"/>
          <w:b/>
          <w:bCs/>
          <w:rtl/>
        </w:rPr>
        <w:t>:</w:t>
      </w:r>
    </w:p>
    <w:tbl>
      <w:tblPr>
        <w:tblStyle w:val="TableGrid"/>
        <w:bidiVisual/>
        <w:tblW w:w="0" w:type="auto"/>
        <w:jc w:val="center"/>
        <w:tblLook w:val="04A0" w:firstRow="1" w:lastRow="0" w:firstColumn="1" w:lastColumn="0" w:noHBand="0" w:noVBand="1"/>
      </w:tblPr>
      <w:tblGrid>
        <w:gridCol w:w="748"/>
        <w:gridCol w:w="873"/>
        <w:gridCol w:w="5289"/>
      </w:tblGrid>
      <w:tr w:rsidR="000720C9" w:rsidTr="00855573">
        <w:trPr>
          <w:jc w:val="center"/>
        </w:trPr>
        <w:tc>
          <w:tcPr>
            <w:tcW w:w="748" w:type="dxa"/>
          </w:tcPr>
          <w:p w:rsidR="000720C9" w:rsidRDefault="000720C9" w:rsidP="00855573">
            <w:pPr>
              <w:jc w:val="center"/>
              <w:rPr>
                <w:rtl/>
              </w:rPr>
            </w:pPr>
            <w:r>
              <w:rPr>
                <w:rFonts w:hint="cs"/>
                <w:rtl/>
              </w:rPr>
              <w:t>ردیف</w:t>
            </w:r>
          </w:p>
        </w:tc>
        <w:tc>
          <w:tcPr>
            <w:tcW w:w="873" w:type="dxa"/>
          </w:tcPr>
          <w:p w:rsidR="000720C9" w:rsidRDefault="000720C9" w:rsidP="00855573">
            <w:pPr>
              <w:jc w:val="center"/>
              <w:rPr>
                <w:rtl/>
              </w:rPr>
            </w:pPr>
            <w:r>
              <w:rPr>
                <w:rFonts w:hint="cs"/>
                <w:rtl/>
              </w:rPr>
              <w:t>سال</w:t>
            </w:r>
          </w:p>
        </w:tc>
        <w:tc>
          <w:tcPr>
            <w:tcW w:w="5289" w:type="dxa"/>
          </w:tcPr>
          <w:p w:rsidR="000720C9" w:rsidRDefault="000720C9" w:rsidP="00855573">
            <w:pPr>
              <w:jc w:val="center"/>
              <w:rPr>
                <w:rtl/>
              </w:rPr>
            </w:pPr>
            <w:r>
              <w:rPr>
                <w:rFonts w:hint="cs"/>
                <w:rtl/>
              </w:rPr>
              <w:t>عنوان</w:t>
            </w:r>
          </w:p>
        </w:tc>
      </w:tr>
      <w:tr w:rsidR="000720C9" w:rsidTr="00855573">
        <w:trPr>
          <w:jc w:val="center"/>
        </w:trPr>
        <w:tc>
          <w:tcPr>
            <w:tcW w:w="748" w:type="dxa"/>
          </w:tcPr>
          <w:p w:rsidR="000720C9" w:rsidRDefault="000720C9" w:rsidP="00855573">
            <w:pPr>
              <w:rPr>
                <w:rtl/>
              </w:rPr>
            </w:pPr>
            <w:r>
              <w:rPr>
                <w:rFonts w:hint="cs"/>
                <w:rtl/>
              </w:rPr>
              <w:t>1</w:t>
            </w:r>
          </w:p>
        </w:tc>
        <w:tc>
          <w:tcPr>
            <w:tcW w:w="873" w:type="dxa"/>
          </w:tcPr>
          <w:p w:rsidR="000720C9" w:rsidRDefault="000720C9" w:rsidP="00855573">
            <w:pPr>
              <w:rPr>
                <w:rtl/>
              </w:rPr>
            </w:pPr>
            <w:r>
              <w:rPr>
                <w:rFonts w:hint="cs"/>
                <w:rtl/>
              </w:rPr>
              <w:t>2003</w:t>
            </w:r>
          </w:p>
        </w:tc>
        <w:tc>
          <w:tcPr>
            <w:tcW w:w="5289" w:type="dxa"/>
          </w:tcPr>
          <w:p w:rsidR="000720C9" w:rsidRDefault="000720C9" w:rsidP="00855573">
            <w:pPr>
              <w:rPr>
                <w:rtl/>
              </w:rPr>
            </w:pPr>
            <w:r>
              <w:rPr>
                <w:rFonts w:hint="cs"/>
                <w:rtl/>
              </w:rPr>
              <w:t>زیر نظر</w:t>
            </w:r>
            <w:r>
              <w:t xml:space="preserve"> ABBF</w:t>
            </w:r>
            <w:r>
              <w:rPr>
                <w:rFonts w:hint="cs"/>
                <w:rtl/>
              </w:rPr>
              <w:t>مقام سوم آسیایی برای اولین بار در منامه بحرین</w:t>
            </w:r>
          </w:p>
        </w:tc>
      </w:tr>
      <w:tr w:rsidR="000720C9" w:rsidTr="00855573">
        <w:trPr>
          <w:jc w:val="center"/>
        </w:trPr>
        <w:tc>
          <w:tcPr>
            <w:tcW w:w="748" w:type="dxa"/>
          </w:tcPr>
          <w:p w:rsidR="000720C9" w:rsidRDefault="000720C9" w:rsidP="00855573">
            <w:pPr>
              <w:rPr>
                <w:rtl/>
              </w:rPr>
            </w:pPr>
            <w:r>
              <w:rPr>
                <w:rFonts w:hint="cs"/>
                <w:rtl/>
              </w:rPr>
              <w:t>2</w:t>
            </w:r>
          </w:p>
        </w:tc>
        <w:tc>
          <w:tcPr>
            <w:tcW w:w="873" w:type="dxa"/>
          </w:tcPr>
          <w:p w:rsidR="000720C9" w:rsidRDefault="000720C9" w:rsidP="00855573">
            <w:pPr>
              <w:rPr>
                <w:rtl/>
              </w:rPr>
            </w:pPr>
            <w:r>
              <w:rPr>
                <w:rFonts w:hint="cs"/>
                <w:rtl/>
              </w:rPr>
              <w:t>2008</w:t>
            </w:r>
          </w:p>
        </w:tc>
        <w:tc>
          <w:tcPr>
            <w:tcW w:w="5289" w:type="dxa"/>
          </w:tcPr>
          <w:p w:rsidR="000720C9" w:rsidRDefault="000720C9" w:rsidP="00855573">
            <w:pPr>
              <w:rPr>
                <w:rtl/>
              </w:rPr>
            </w:pPr>
            <w:r>
              <w:rPr>
                <w:rFonts w:hint="cs"/>
                <w:rtl/>
              </w:rPr>
              <w:t xml:space="preserve">قهرمان آسیا زیر نظر </w:t>
            </w:r>
            <w:r>
              <w:t>ABBF</w:t>
            </w:r>
            <w:r>
              <w:rPr>
                <w:rFonts w:hint="cs"/>
                <w:rtl/>
              </w:rPr>
              <w:t xml:space="preserve"> پاتای تایلند</w:t>
            </w:r>
          </w:p>
        </w:tc>
      </w:tr>
      <w:tr w:rsidR="000720C9" w:rsidTr="00855573">
        <w:trPr>
          <w:jc w:val="center"/>
        </w:trPr>
        <w:tc>
          <w:tcPr>
            <w:tcW w:w="748" w:type="dxa"/>
          </w:tcPr>
          <w:p w:rsidR="000720C9" w:rsidRDefault="000720C9" w:rsidP="00855573">
            <w:pPr>
              <w:rPr>
                <w:rtl/>
              </w:rPr>
            </w:pPr>
            <w:r>
              <w:rPr>
                <w:rFonts w:hint="cs"/>
                <w:rtl/>
              </w:rPr>
              <w:t>3</w:t>
            </w:r>
          </w:p>
        </w:tc>
        <w:tc>
          <w:tcPr>
            <w:tcW w:w="873" w:type="dxa"/>
          </w:tcPr>
          <w:p w:rsidR="000720C9" w:rsidRDefault="000720C9" w:rsidP="00855573">
            <w:pPr>
              <w:rPr>
                <w:rtl/>
              </w:rPr>
            </w:pPr>
            <w:r>
              <w:rPr>
                <w:rFonts w:hint="cs"/>
                <w:rtl/>
              </w:rPr>
              <w:t>2008</w:t>
            </w:r>
          </w:p>
        </w:tc>
        <w:tc>
          <w:tcPr>
            <w:tcW w:w="5289" w:type="dxa"/>
          </w:tcPr>
          <w:p w:rsidR="000720C9" w:rsidRDefault="000720C9" w:rsidP="00855573">
            <w:r>
              <w:rPr>
                <w:rFonts w:hint="cs"/>
                <w:rtl/>
              </w:rPr>
              <w:t xml:space="preserve">نایب رقهرمان جهان منامه بحرین </w:t>
            </w:r>
            <w:r>
              <w:t>IFBB</w:t>
            </w:r>
          </w:p>
        </w:tc>
      </w:tr>
      <w:tr w:rsidR="000720C9" w:rsidTr="00855573">
        <w:trPr>
          <w:jc w:val="center"/>
        </w:trPr>
        <w:tc>
          <w:tcPr>
            <w:tcW w:w="748" w:type="dxa"/>
          </w:tcPr>
          <w:p w:rsidR="000720C9" w:rsidRDefault="000720C9" w:rsidP="00855573">
            <w:pPr>
              <w:rPr>
                <w:rtl/>
              </w:rPr>
            </w:pPr>
            <w:r>
              <w:rPr>
                <w:rFonts w:hint="cs"/>
                <w:rtl/>
              </w:rPr>
              <w:t>4</w:t>
            </w:r>
          </w:p>
        </w:tc>
        <w:tc>
          <w:tcPr>
            <w:tcW w:w="873" w:type="dxa"/>
          </w:tcPr>
          <w:p w:rsidR="000720C9" w:rsidRDefault="000720C9" w:rsidP="00855573">
            <w:pPr>
              <w:rPr>
                <w:rtl/>
              </w:rPr>
            </w:pPr>
            <w:r>
              <w:rPr>
                <w:rFonts w:hint="cs"/>
                <w:rtl/>
              </w:rPr>
              <w:t>2009</w:t>
            </w:r>
          </w:p>
        </w:tc>
        <w:tc>
          <w:tcPr>
            <w:tcW w:w="5289" w:type="dxa"/>
          </w:tcPr>
          <w:p w:rsidR="000720C9" w:rsidRDefault="000720C9" w:rsidP="00855573">
            <w:r>
              <w:rPr>
                <w:rFonts w:hint="cs"/>
                <w:rtl/>
              </w:rPr>
              <w:t xml:space="preserve">قهرمان آسیا کشور تایلند </w:t>
            </w:r>
            <w:r>
              <w:t>WBPF</w:t>
            </w:r>
          </w:p>
        </w:tc>
      </w:tr>
      <w:tr w:rsidR="000720C9" w:rsidTr="00855573">
        <w:trPr>
          <w:jc w:val="center"/>
        </w:trPr>
        <w:tc>
          <w:tcPr>
            <w:tcW w:w="748" w:type="dxa"/>
          </w:tcPr>
          <w:p w:rsidR="000720C9" w:rsidRDefault="000720C9" w:rsidP="00855573">
            <w:pPr>
              <w:rPr>
                <w:rtl/>
              </w:rPr>
            </w:pPr>
            <w:r>
              <w:rPr>
                <w:rFonts w:hint="cs"/>
                <w:rtl/>
              </w:rPr>
              <w:t>5</w:t>
            </w:r>
          </w:p>
        </w:tc>
        <w:tc>
          <w:tcPr>
            <w:tcW w:w="873" w:type="dxa"/>
          </w:tcPr>
          <w:p w:rsidR="000720C9" w:rsidRDefault="000720C9" w:rsidP="00855573">
            <w:pPr>
              <w:rPr>
                <w:rtl/>
              </w:rPr>
            </w:pPr>
            <w:r>
              <w:rPr>
                <w:rFonts w:hint="cs"/>
                <w:rtl/>
              </w:rPr>
              <w:t>2009</w:t>
            </w:r>
          </w:p>
        </w:tc>
        <w:tc>
          <w:tcPr>
            <w:tcW w:w="5289" w:type="dxa"/>
          </w:tcPr>
          <w:p w:rsidR="000720C9" w:rsidRDefault="000720C9" w:rsidP="00855573">
            <w:pPr>
              <w:rPr>
                <w:rtl/>
              </w:rPr>
            </w:pPr>
            <w:r>
              <w:rPr>
                <w:rFonts w:hint="cs"/>
                <w:rtl/>
              </w:rPr>
              <w:t xml:space="preserve">قهرمان جهان کشور امارات </w:t>
            </w:r>
            <w:r>
              <w:t>WBPF</w:t>
            </w:r>
          </w:p>
        </w:tc>
      </w:tr>
      <w:tr w:rsidR="000720C9" w:rsidTr="00855573">
        <w:trPr>
          <w:jc w:val="center"/>
        </w:trPr>
        <w:tc>
          <w:tcPr>
            <w:tcW w:w="748" w:type="dxa"/>
          </w:tcPr>
          <w:p w:rsidR="000720C9" w:rsidRDefault="000720C9" w:rsidP="00855573">
            <w:pPr>
              <w:rPr>
                <w:rtl/>
              </w:rPr>
            </w:pPr>
            <w:r>
              <w:rPr>
                <w:rFonts w:hint="cs"/>
                <w:rtl/>
              </w:rPr>
              <w:t>6</w:t>
            </w:r>
          </w:p>
        </w:tc>
        <w:tc>
          <w:tcPr>
            <w:tcW w:w="873" w:type="dxa"/>
          </w:tcPr>
          <w:p w:rsidR="000720C9" w:rsidRDefault="000720C9" w:rsidP="00855573">
            <w:pPr>
              <w:rPr>
                <w:rtl/>
              </w:rPr>
            </w:pPr>
            <w:r>
              <w:rPr>
                <w:rFonts w:hint="cs"/>
                <w:rtl/>
              </w:rPr>
              <w:t>2010</w:t>
            </w:r>
          </w:p>
        </w:tc>
        <w:tc>
          <w:tcPr>
            <w:tcW w:w="5289" w:type="dxa"/>
          </w:tcPr>
          <w:p w:rsidR="000720C9" w:rsidRDefault="000720C9" w:rsidP="00855573">
            <w:r>
              <w:rPr>
                <w:rFonts w:hint="cs"/>
                <w:rtl/>
              </w:rPr>
              <w:t>قهرمان  آسیا کشور ایران میزبان مسابقات  زیر نظر</w:t>
            </w:r>
            <w:r>
              <w:t>WBPF</w:t>
            </w:r>
          </w:p>
        </w:tc>
      </w:tr>
      <w:tr w:rsidR="000720C9" w:rsidTr="00855573">
        <w:trPr>
          <w:jc w:val="center"/>
        </w:trPr>
        <w:tc>
          <w:tcPr>
            <w:tcW w:w="748" w:type="dxa"/>
          </w:tcPr>
          <w:p w:rsidR="000720C9" w:rsidRDefault="000720C9" w:rsidP="00855573">
            <w:pPr>
              <w:rPr>
                <w:rtl/>
              </w:rPr>
            </w:pPr>
            <w:r>
              <w:rPr>
                <w:rFonts w:hint="cs"/>
                <w:rtl/>
              </w:rPr>
              <w:t>7</w:t>
            </w:r>
          </w:p>
        </w:tc>
        <w:tc>
          <w:tcPr>
            <w:tcW w:w="873" w:type="dxa"/>
          </w:tcPr>
          <w:p w:rsidR="000720C9" w:rsidRDefault="000720C9" w:rsidP="00855573">
            <w:pPr>
              <w:rPr>
                <w:rtl/>
              </w:rPr>
            </w:pPr>
            <w:r>
              <w:rPr>
                <w:rFonts w:hint="cs"/>
                <w:rtl/>
              </w:rPr>
              <w:t>2010</w:t>
            </w:r>
          </w:p>
        </w:tc>
        <w:tc>
          <w:tcPr>
            <w:tcW w:w="5289" w:type="dxa"/>
          </w:tcPr>
          <w:p w:rsidR="000720C9" w:rsidRDefault="000720C9" w:rsidP="00855573">
            <w:r>
              <w:rPr>
                <w:rFonts w:hint="cs"/>
                <w:rtl/>
              </w:rPr>
              <w:t xml:space="preserve">قهرمان جهانی کشور هند مسابقات زیر نظر </w:t>
            </w:r>
            <w:r>
              <w:t>WBPF</w:t>
            </w:r>
          </w:p>
        </w:tc>
      </w:tr>
    </w:tbl>
    <w:p w:rsidR="000720C9" w:rsidRDefault="000720C9" w:rsidP="000720C9">
      <w:pPr>
        <w:rPr>
          <w:rtl/>
        </w:rPr>
      </w:pPr>
    </w:p>
    <w:p w:rsidR="000720C9" w:rsidRDefault="000720C9" w:rsidP="000720C9">
      <w:pPr>
        <w:pStyle w:val="ListParagraph"/>
        <w:numPr>
          <w:ilvl w:val="0"/>
          <w:numId w:val="1"/>
        </w:numPr>
      </w:pPr>
      <w:r>
        <w:rPr>
          <w:rFonts w:hint="cs"/>
          <w:rtl/>
        </w:rPr>
        <w:t>10 سال عضو کمیته فنی فدراسیون و کمیته پرورش اندام</w:t>
      </w:r>
    </w:p>
    <w:p w:rsidR="001C064C" w:rsidRDefault="001C064C" w:rsidP="00734F6C">
      <w:pPr>
        <w:rPr>
          <w:rtl/>
        </w:rPr>
      </w:pPr>
      <w:r>
        <w:rPr>
          <w:rFonts w:hint="cs"/>
          <w:rtl/>
        </w:rPr>
        <w:lastRenderedPageBreak/>
        <w:t>س: سلام. قبل از شروع مصاحبه، صمیمانه از طرف مجله دانش</w:t>
      </w:r>
      <w:r>
        <w:rPr>
          <w:rFonts w:hint="cs"/>
          <w:rtl/>
        </w:rPr>
        <w:softHyphen/>
        <w:t>ورزش و همینطور خوانندگان از شما تشکر می</w:t>
      </w:r>
      <w:r>
        <w:rPr>
          <w:rFonts w:hint="cs"/>
          <w:rtl/>
        </w:rPr>
        <w:softHyphen/>
        <w:t xml:space="preserve">کنم که  دعوت ما را قبول کردید. </w:t>
      </w:r>
    </w:p>
    <w:p w:rsidR="007702D3" w:rsidRPr="003033D8" w:rsidRDefault="001C064C" w:rsidP="001C214C">
      <w:pPr>
        <w:rPr>
          <w:b/>
          <w:bCs/>
          <w:color w:val="548DD4" w:themeColor="text2" w:themeTint="99"/>
          <w:rtl/>
        </w:rPr>
      </w:pPr>
      <w:r w:rsidRPr="003033D8">
        <w:rPr>
          <w:rFonts w:hint="cs"/>
          <w:b/>
          <w:bCs/>
          <w:color w:val="548DD4" w:themeColor="text2" w:themeTint="99"/>
          <w:rtl/>
        </w:rPr>
        <w:t xml:space="preserve">ج: </w:t>
      </w:r>
      <w:r w:rsidR="007702D3" w:rsidRPr="003033D8">
        <w:rPr>
          <w:rFonts w:hint="cs"/>
          <w:b/>
          <w:bCs/>
          <w:color w:val="548DD4" w:themeColor="text2" w:themeTint="99"/>
          <w:rtl/>
        </w:rPr>
        <w:t>با تشکر از شما و نشریه وزین و علمی دانش و ورزش</w:t>
      </w:r>
    </w:p>
    <w:p w:rsidR="001C064C" w:rsidRDefault="001C064C" w:rsidP="00B22E2E">
      <w:pPr>
        <w:rPr>
          <w:rtl/>
        </w:rPr>
      </w:pPr>
      <w:r>
        <w:rPr>
          <w:rFonts w:hint="cs"/>
          <w:rtl/>
        </w:rPr>
        <w:t>س: همانطور که می</w:t>
      </w:r>
      <w:r>
        <w:rPr>
          <w:rFonts w:hint="cs"/>
          <w:rtl/>
        </w:rPr>
        <w:softHyphen/>
        <w:t>دانید، قر</w:t>
      </w:r>
      <w:r w:rsidR="00B22E2E">
        <w:rPr>
          <w:rFonts w:hint="cs"/>
          <w:rtl/>
        </w:rPr>
        <w:t>ار بر اینست که این مصاحبه تمرینی را به عضلات محبوب سینه اختصاص دهیم. پس بدون معطلی اولین سوال را مطرح می</w:t>
      </w:r>
      <w:r w:rsidR="00B22E2E">
        <w:rPr>
          <w:rFonts w:hint="cs"/>
          <w:rtl/>
        </w:rPr>
        <w:softHyphen/>
        <w:t>کنم؛ با توجه به تجربیات زیادی که دارید، رعایت چه اصولی را برای تمرین سینه ضروری می</w:t>
      </w:r>
      <w:r w:rsidR="00B22E2E">
        <w:rPr>
          <w:rFonts w:hint="cs"/>
          <w:rtl/>
        </w:rPr>
        <w:softHyphen/>
        <w:t xml:space="preserve">دانید:  </w:t>
      </w:r>
    </w:p>
    <w:p w:rsidR="0097347C" w:rsidRPr="003033D8" w:rsidRDefault="00B22E2E" w:rsidP="000720C9">
      <w:pPr>
        <w:rPr>
          <w:color w:val="548DD4" w:themeColor="text2" w:themeTint="99"/>
          <w:rtl/>
        </w:rPr>
      </w:pPr>
      <w:r w:rsidRPr="003033D8">
        <w:rPr>
          <w:rFonts w:hint="cs"/>
          <w:color w:val="548DD4" w:themeColor="text2" w:themeTint="99"/>
          <w:rtl/>
        </w:rPr>
        <w:t xml:space="preserve">ج: </w:t>
      </w:r>
      <w:r w:rsidR="007702D3" w:rsidRPr="003033D8">
        <w:rPr>
          <w:rFonts w:hint="cs"/>
          <w:color w:val="548DD4" w:themeColor="text2" w:themeTint="99"/>
          <w:rtl/>
        </w:rPr>
        <w:t xml:space="preserve">من معمولا با حرکات اصلی ار جهت شروع دوست دارم ولی در هر شرایطی برنامه نمرین با توجه به وضعیت عضلات و سینه ورزش کار طراحی صحیح انجام گیرد ، بصورت مثال </w:t>
      </w:r>
      <w:r w:rsidR="0097347C" w:rsidRPr="003033D8">
        <w:rPr>
          <w:rFonts w:hint="cs"/>
          <w:color w:val="548DD4" w:themeColor="text2" w:themeTint="99"/>
          <w:rtl/>
        </w:rPr>
        <w:t xml:space="preserve">کسی که عضلات سینه ضعف دارد ابتدا با حرکات اصلی و مادر سپس با حرکات فرعی به عضله سینه خود فشار وارد کند بهتر است و همچنین برای کسانی که عضلات سینه بزرگ دارند بهتر است از حرکات فرعی شروع کرده و در زوایای مختلف به سینه فشار وارد کنند </w:t>
      </w:r>
      <w:r w:rsidR="005246A4" w:rsidRPr="003033D8">
        <w:rPr>
          <w:rFonts w:hint="cs"/>
          <w:color w:val="548DD4" w:themeColor="text2" w:themeTint="99"/>
          <w:rtl/>
        </w:rPr>
        <w:t xml:space="preserve">مثلا جایی از عضله سینه نقص دارد (بالاسینه ضعیف است ) با سیستم تقدمی از حرکات بالا سینه شروع و در زوایای مختلف عضله را تحت فشار قرار میدهیم و بلعکس وقتی ضعف در پایین سینه میباشد </w:t>
      </w:r>
      <w:r w:rsidR="00087AF2" w:rsidRPr="003033D8">
        <w:rPr>
          <w:rFonts w:hint="cs"/>
          <w:color w:val="548DD4" w:themeColor="text2" w:themeTint="99"/>
          <w:rtl/>
        </w:rPr>
        <w:t>با حرکاتی مثل پرس سینه قفسه سینه  شیب عکس کراس آور و پارالل در زاوایای  مختلف عضله زیر سینه را تحت فشار قرار میدهیم</w:t>
      </w:r>
    </w:p>
    <w:p w:rsidR="00B22E2E" w:rsidRDefault="00B22E2E" w:rsidP="00B22E2E">
      <w:pPr>
        <w:rPr>
          <w:rtl/>
        </w:rPr>
      </w:pPr>
      <w:r w:rsidRPr="00B22E2E">
        <w:rPr>
          <w:rFonts w:hint="cs"/>
          <w:rtl/>
        </w:rPr>
        <w:t>س:</w:t>
      </w:r>
      <w:r>
        <w:rPr>
          <w:rFonts w:ascii="Calibri" w:hAnsi="Calibri" w:cs="Times New Roman" w:hint="cs"/>
          <w:b/>
          <w:bCs/>
          <w:rtl/>
        </w:rPr>
        <w:t xml:space="preserve"> </w:t>
      </w:r>
      <w:r w:rsidRPr="00B22E2E">
        <w:rPr>
          <w:rFonts w:hint="cs"/>
          <w:rtl/>
        </w:rPr>
        <w:t>حالا بیایید آن سوی قضیه را هم</w:t>
      </w:r>
      <w:r>
        <w:rPr>
          <w:rFonts w:hint="cs"/>
          <w:rtl/>
        </w:rPr>
        <w:t xml:space="preserve"> نگاه کنیم. آیا می</w:t>
      </w:r>
      <w:r>
        <w:rPr>
          <w:rFonts w:hint="cs"/>
          <w:rtl/>
        </w:rPr>
        <w:softHyphen/>
        <w:t>توانید تکنیک</w:t>
      </w:r>
      <w:r>
        <w:rPr>
          <w:rFonts w:hint="cs"/>
          <w:rtl/>
        </w:rPr>
        <w:softHyphen/>
        <w:t>ها یا طرز فکرهای اشتباهی را که در زمینه تمرین سینه وجود دارد، برای ما بازگو کنید</w:t>
      </w:r>
      <w:r w:rsidR="00C6386A">
        <w:rPr>
          <w:rFonts w:hint="cs"/>
          <w:rtl/>
        </w:rPr>
        <w:t>؟</w:t>
      </w:r>
      <w:r>
        <w:rPr>
          <w:rFonts w:hint="cs"/>
          <w:rtl/>
        </w:rPr>
        <w:t xml:space="preserve"> توصیه</w:t>
      </w:r>
      <w:r>
        <w:rPr>
          <w:rFonts w:hint="cs"/>
          <w:rtl/>
        </w:rPr>
        <w:softHyphen/>
        <w:t>تان برای اجتناب از این اشتباهات چیست؟</w:t>
      </w:r>
    </w:p>
    <w:p w:rsidR="00B22E2E" w:rsidRPr="003033D8" w:rsidRDefault="00B22E2E" w:rsidP="000720C9">
      <w:pPr>
        <w:rPr>
          <w:rFonts w:ascii="Calibri" w:hAnsi="Calibri" w:cs="Times New Roman"/>
          <w:color w:val="548DD4" w:themeColor="text2" w:themeTint="99"/>
          <w:rtl/>
        </w:rPr>
      </w:pPr>
      <w:r w:rsidRPr="003033D8">
        <w:rPr>
          <w:rFonts w:hint="cs"/>
          <w:color w:val="548DD4" w:themeColor="text2" w:themeTint="99"/>
          <w:rtl/>
        </w:rPr>
        <w:t xml:space="preserve">ج: </w:t>
      </w:r>
      <w:r w:rsidR="005246A4" w:rsidRPr="003033D8">
        <w:rPr>
          <w:rFonts w:ascii="Calibri" w:hAnsi="Calibri" w:cs="Times New Roman" w:hint="cs"/>
          <w:color w:val="548DD4" w:themeColor="text2" w:themeTint="99"/>
          <w:rtl/>
        </w:rPr>
        <w:t>به نظر من اشتباه</w:t>
      </w:r>
      <w:r w:rsidR="00087AF2" w:rsidRPr="003033D8">
        <w:rPr>
          <w:rFonts w:ascii="Calibri" w:hAnsi="Calibri" w:cs="Times New Roman" w:hint="cs"/>
          <w:color w:val="548DD4" w:themeColor="text2" w:themeTint="99"/>
          <w:rtl/>
        </w:rPr>
        <w:t xml:space="preserve">ی وجود ندارد تا زمانی که حرکت موجب آسیب و در خارج از زاویه خود نباشد . فقط به کسانی که در این عضله ضعف دارند توصیه میکنم از فشار بیش از حد و یا تمرینات بالا بصورت </w:t>
      </w:r>
      <w:r w:rsidR="00087AF2" w:rsidRPr="003033D8">
        <w:rPr>
          <w:rFonts w:ascii="Calibri" w:hAnsi="Calibri" w:cs="Times New Roman"/>
          <w:color w:val="548DD4" w:themeColor="text2" w:themeTint="99"/>
        </w:rPr>
        <w:t xml:space="preserve">over train </w:t>
      </w:r>
      <w:r w:rsidR="00087AF2" w:rsidRPr="003033D8">
        <w:rPr>
          <w:rFonts w:ascii="Calibri" w:hAnsi="Calibri" w:cs="Times New Roman" w:hint="cs"/>
          <w:color w:val="548DD4" w:themeColor="text2" w:themeTint="99"/>
          <w:rtl/>
        </w:rPr>
        <w:t xml:space="preserve"> شدن عضله و تمرکز سنجی خود را برداشته و با حوصله و فرصت دادن به عضله  این نقص را برطرف کنند و با مسئله بصورت مشکل و عصبی برخود نکنند و تصویرسازی مناسبی از را د</w:t>
      </w:r>
      <w:r w:rsidR="000720C9" w:rsidRPr="003033D8">
        <w:rPr>
          <w:rFonts w:ascii="Calibri" w:hAnsi="Calibri" w:cs="Times New Roman" w:hint="cs"/>
          <w:color w:val="548DD4" w:themeColor="text2" w:themeTint="99"/>
          <w:rtl/>
        </w:rPr>
        <w:t>ر</w:t>
      </w:r>
      <w:r w:rsidR="00087AF2" w:rsidRPr="003033D8">
        <w:rPr>
          <w:rFonts w:ascii="Calibri" w:hAnsi="Calibri" w:cs="Times New Roman" w:hint="cs"/>
          <w:color w:val="548DD4" w:themeColor="text2" w:themeTint="99"/>
          <w:rtl/>
        </w:rPr>
        <w:t xml:space="preserve"> ذهن خود داشته باشند و دیگر توصیه من این است که در مواقعی که عضله سینه دم </w:t>
      </w:r>
      <w:r w:rsidR="000720C9" w:rsidRPr="003033D8">
        <w:rPr>
          <w:rFonts w:ascii="Calibri" w:hAnsi="Calibri" w:cs="Times New Roman" w:hint="cs"/>
          <w:color w:val="548DD4" w:themeColor="text2" w:themeTint="99"/>
          <w:rtl/>
        </w:rPr>
        <w:lastRenderedPageBreak/>
        <w:t>ز</w:t>
      </w:r>
      <w:r w:rsidR="00087AF2" w:rsidRPr="003033D8">
        <w:rPr>
          <w:rFonts w:ascii="Calibri" w:hAnsi="Calibri" w:cs="Times New Roman" w:hint="cs"/>
          <w:color w:val="548DD4" w:themeColor="text2" w:themeTint="99"/>
          <w:rtl/>
        </w:rPr>
        <w:t>ی</w:t>
      </w:r>
      <w:r w:rsidR="000720C9" w:rsidRPr="003033D8">
        <w:rPr>
          <w:rFonts w:ascii="Calibri" w:hAnsi="Calibri" w:cs="Times New Roman" w:hint="cs"/>
          <w:color w:val="548DD4" w:themeColor="text2" w:themeTint="99"/>
          <w:rtl/>
        </w:rPr>
        <w:t>ا</w:t>
      </w:r>
      <w:r w:rsidR="00087AF2" w:rsidRPr="003033D8">
        <w:rPr>
          <w:rFonts w:ascii="Calibri" w:hAnsi="Calibri" w:cs="Times New Roman" w:hint="cs"/>
          <w:color w:val="548DD4" w:themeColor="text2" w:themeTint="99"/>
          <w:rtl/>
        </w:rPr>
        <w:t>دی دارد از حرکات سینه با کشش بالا که خطر پارگی عضله را دارد دوری گردد</w:t>
      </w:r>
      <w:r w:rsidR="000720C9" w:rsidRPr="003033D8">
        <w:rPr>
          <w:rFonts w:ascii="Calibri" w:hAnsi="Calibri" w:cs="Times New Roman" w:hint="cs"/>
          <w:color w:val="548DD4" w:themeColor="text2" w:themeTint="99"/>
          <w:rtl/>
        </w:rPr>
        <w:t xml:space="preserve"> چون عضله سینه از عضلاتی است که در کشش بالا خطر پارگی در آن بسیار بالا بوده و آسیب و زایع شده و به ورزشکار وارد میکنیم که  صرفنظر از درمان طولانی موجب دفرمه شده زیبایی بدن میگردد</w:t>
      </w:r>
    </w:p>
    <w:p w:rsidR="00B22E2E" w:rsidRDefault="00B22E2E" w:rsidP="00B22E2E">
      <w:pPr>
        <w:rPr>
          <w:rtl/>
        </w:rPr>
      </w:pPr>
      <w:r>
        <w:rPr>
          <w:rFonts w:hint="cs"/>
          <w:rtl/>
        </w:rPr>
        <w:t>س: خود شما در برنامه</w:t>
      </w:r>
      <w:r>
        <w:rPr>
          <w:rFonts w:hint="cs"/>
          <w:rtl/>
        </w:rPr>
        <w:softHyphen/>
        <w:t xml:space="preserve"> تمرین سینه</w:t>
      </w:r>
      <w:r>
        <w:rPr>
          <w:rFonts w:hint="cs"/>
          <w:rtl/>
        </w:rPr>
        <w:softHyphen/>
        <w:t>تان از چه تکنیک</w:t>
      </w:r>
      <w:r>
        <w:rPr>
          <w:rFonts w:hint="cs"/>
          <w:rtl/>
        </w:rPr>
        <w:softHyphen/>
        <w:t>هایی بیشتر استفاده می</w:t>
      </w:r>
      <w:r>
        <w:rPr>
          <w:rFonts w:hint="cs"/>
          <w:rtl/>
        </w:rPr>
        <w:softHyphen/>
        <w:t>کنید و این گروه عضلانی را چند بار در هفته تمرین می</w:t>
      </w:r>
      <w:r>
        <w:rPr>
          <w:rFonts w:hint="cs"/>
          <w:rtl/>
        </w:rPr>
        <w:softHyphen/>
        <w:t>دهید؟ اصلاً سینه برای شما جزو عضلات دیر رشد محسوب می</w:t>
      </w:r>
      <w:r>
        <w:rPr>
          <w:rFonts w:hint="cs"/>
          <w:rtl/>
        </w:rPr>
        <w:softHyphen/>
        <w:t xml:space="preserve">شود یا زود رشد؟ </w:t>
      </w:r>
    </w:p>
    <w:p w:rsidR="00331723" w:rsidRPr="003033D8" w:rsidRDefault="00B22E2E" w:rsidP="003033D8">
      <w:pPr>
        <w:rPr>
          <w:color w:val="548DD4" w:themeColor="text2" w:themeTint="99"/>
          <w:rtl/>
        </w:rPr>
      </w:pPr>
      <w:r w:rsidRPr="003033D8">
        <w:rPr>
          <w:rFonts w:hint="cs"/>
          <w:color w:val="548DD4" w:themeColor="text2" w:themeTint="99"/>
          <w:rtl/>
        </w:rPr>
        <w:t xml:space="preserve">ج: </w:t>
      </w:r>
      <w:r w:rsidR="00087AF2" w:rsidRPr="003033D8">
        <w:rPr>
          <w:rFonts w:hint="cs"/>
          <w:color w:val="548DD4" w:themeColor="text2" w:themeTint="99"/>
          <w:rtl/>
        </w:rPr>
        <w:t xml:space="preserve">من عضله سینه را دو بار در هفته با فاصله 72 ساعت تمرین میکنم. ابتدا از حرکت بالا سینه  هالتر با ماشین  اسمیت شروع و سپس </w:t>
      </w:r>
      <w:r w:rsidR="00331723" w:rsidRPr="003033D8">
        <w:rPr>
          <w:rFonts w:hint="cs"/>
          <w:color w:val="548DD4" w:themeColor="text2" w:themeTint="99"/>
          <w:rtl/>
        </w:rPr>
        <w:t>بالا سینه دمبل و بعد از ان پرس سینه هالتر و کراس اور برنامه را با حداکثر فشار به پایان میرسانم  عضله سینه من خوشبختانه در شرایطی عالی است.</w:t>
      </w:r>
    </w:p>
    <w:p w:rsidR="00C6386A" w:rsidRDefault="00B22E2E" w:rsidP="00C6386A">
      <w:pPr>
        <w:rPr>
          <w:rtl/>
        </w:rPr>
      </w:pPr>
      <w:r>
        <w:rPr>
          <w:rFonts w:hint="cs"/>
          <w:rtl/>
        </w:rPr>
        <w:t xml:space="preserve">س: </w:t>
      </w:r>
      <w:r w:rsidR="00C6386A">
        <w:rPr>
          <w:rFonts w:hint="cs"/>
          <w:rtl/>
        </w:rPr>
        <w:t>اگر ممکن است یک نمونه از هر دو نوع برنامه</w:t>
      </w:r>
      <w:r w:rsidR="00C6386A">
        <w:rPr>
          <w:rFonts w:hint="cs"/>
          <w:rtl/>
        </w:rPr>
        <w:softHyphen/>
        <w:t>هایی را که در دوران حجم و کات برای تمرین سینه خودتان استفاده می</w:t>
      </w:r>
      <w:r w:rsidR="00C6386A">
        <w:rPr>
          <w:rFonts w:hint="cs"/>
          <w:rtl/>
        </w:rPr>
        <w:softHyphen/>
        <w:t xml:space="preserve">کردید، برای خوانندگان ما ارائه کنید. </w:t>
      </w:r>
    </w:p>
    <w:p w:rsidR="00331723" w:rsidRPr="003033D8" w:rsidRDefault="00C6386A" w:rsidP="001C214C">
      <w:pPr>
        <w:rPr>
          <w:b/>
          <w:bCs/>
          <w:color w:val="548DD4" w:themeColor="text2" w:themeTint="99"/>
          <w:rtl/>
        </w:rPr>
      </w:pPr>
      <w:r w:rsidRPr="003033D8">
        <w:rPr>
          <w:rFonts w:hint="cs"/>
          <w:color w:val="548DD4" w:themeColor="text2" w:themeTint="99"/>
          <w:rtl/>
        </w:rPr>
        <w:t xml:space="preserve">ج: </w:t>
      </w:r>
      <w:r w:rsidR="00331723" w:rsidRPr="003033D8">
        <w:rPr>
          <w:rFonts w:hint="cs"/>
          <w:b/>
          <w:bCs/>
          <w:color w:val="548DD4" w:themeColor="text2" w:themeTint="99"/>
          <w:rtl/>
        </w:rPr>
        <w:t>دوران حجم :</w:t>
      </w:r>
    </w:p>
    <w:p w:rsidR="00331723" w:rsidRPr="003033D8" w:rsidRDefault="00331723" w:rsidP="00C6386A">
      <w:pPr>
        <w:rPr>
          <w:color w:val="548DD4" w:themeColor="text2" w:themeTint="99"/>
          <w:rtl/>
        </w:rPr>
      </w:pPr>
      <w:r w:rsidRPr="003033D8">
        <w:rPr>
          <w:rFonts w:hint="cs"/>
          <w:color w:val="548DD4" w:themeColor="text2" w:themeTint="99"/>
          <w:rtl/>
        </w:rPr>
        <w:t>بالا سینه با هالتر</w:t>
      </w:r>
      <w:r w:rsidR="000720C9" w:rsidRPr="003033D8">
        <w:rPr>
          <w:rFonts w:hint="cs"/>
          <w:color w:val="548DD4" w:themeColor="text2" w:themeTint="99"/>
          <w:rtl/>
        </w:rPr>
        <w:t>6-8-10-12*1</w:t>
      </w:r>
    </w:p>
    <w:p w:rsidR="00331723" w:rsidRPr="003033D8" w:rsidRDefault="00331723" w:rsidP="00C6386A">
      <w:pPr>
        <w:rPr>
          <w:color w:val="548DD4" w:themeColor="text2" w:themeTint="99"/>
          <w:rtl/>
        </w:rPr>
      </w:pPr>
      <w:r w:rsidRPr="003033D8">
        <w:rPr>
          <w:rFonts w:hint="cs"/>
          <w:color w:val="548DD4" w:themeColor="text2" w:themeTint="99"/>
          <w:rtl/>
        </w:rPr>
        <w:t>بالا سینه دمبل</w:t>
      </w:r>
      <w:r w:rsidR="000720C9" w:rsidRPr="003033D8">
        <w:rPr>
          <w:rFonts w:hint="cs"/>
          <w:color w:val="548DD4" w:themeColor="text2" w:themeTint="99"/>
          <w:rtl/>
        </w:rPr>
        <w:t xml:space="preserve"> + کراس آور    9*4</w:t>
      </w:r>
    </w:p>
    <w:p w:rsidR="00331723" w:rsidRPr="003033D8" w:rsidRDefault="00331723" w:rsidP="00C6386A">
      <w:pPr>
        <w:rPr>
          <w:color w:val="548DD4" w:themeColor="text2" w:themeTint="99"/>
          <w:rtl/>
        </w:rPr>
      </w:pPr>
      <w:r w:rsidRPr="003033D8">
        <w:rPr>
          <w:rFonts w:hint="cs"/>
          <w:color w:val="548DD4" w:themeColor="text2" w:themeTint="99"/>
          <w:rtl/>
        </w:rPr>
        <w:t>پرس سینه دمبل</w:t>
      </w:r>
      <w:r w:rsidR="000720C9" w:rsidRPr="003033D8">
        <w:rPr>
          <w:rFonts w:hint="cs"/>
          <w:color w:val="548DD4" w:themeColor="text2" w:themeTint="99"/>
          <w:rtl/>
        </w:rPr>
        <w:t xml:space="preserve"> 10*3</w:t>
      </w:r>
    </w:p>
    <w:p w:rsidR="00331723" w:rsidRPr="003033D8" w:rsidRDefault="00331723" w:rsidP="00C6386A">
      <w:pPr>
        <w:rPr>
          <w:b/>
          <w:bCs/>
          <w:color w:val="548DD4" w:themeColor="text2" w:themeTint="99"/>
          <w:rtl/>
        </w:rPr>
      </w:pPr>
      <w:r w:rsidRPr="003033D8">
        <w:rPr>
          <w:rFonts w:hint="cs"/>
          <w:b/>
          <w:bCs/>
          <w:color w:val="548DD4" w:themeColor="text2" w:themeTint="99"/>
          <w:rtl/>
        </w:rPr>
        <w:t>دوران کات :</w:t>
      </w:r>
    </w:p>
    <w:p w:rsidR="00331723" w:rsidRPr="003033D8" w:rsidRDefault="00331723" w:rsidP="00C6386A">
      <w:pPr>
        <w:rPr>
          <w:rFonts w:asciiTheme="minorHAnsi" w:hAnsiTheme="minorHAnsi"/>
          <w:color w:val="548DD4" w:themeColor="text2" w:themeTint="99"/>
          <w:rtl/>
        </w:rPr>
      </w:pPr>
      <w:r w:rsidRPr="003033D8">
        <w:rPr>
          <w:rFonts w:asciiTheme="minorHAnsi" w:hAnsiTheme="minorHAnsi" w:hint="cs"/>
          <w:color w:val="548DD4" w:themeColor="text2" w:themeTint="99"/>
          <w:rtl/>
        </w:rPr>
        <w:t>بال سینه هالتر</w:t>
      </w:r>
      <w:r w:rsidR="000720C9" w:rsidRPr="003033D8">
        <w:rPr>
          <w:rFonts w:asciiTheme="minorHAnsi" w:hAnsiTheme="minorHAnsi" w:hint="cs"/>
          <w:color w:val="548DD4" w:themeColor="text2" w:themeTint="99"/>
          <w:rtl/>
        </w:rPr>
        <w:t xml:space="preserve">         10+10+10*3 سیستم دراپ ست</w:t>
      </w:r>
    </w:p>
    <w:p w:rsidR="00331723" w:rsidRPr="003033D8" w:rsidRDefault="00331723" w:rsidP="00C6386A">
      <w:pPr>
        <w:rPr>
          <w:rFonts w:asciiTheme="minorHAnsi" w:hAnsiTheme="minorHAnsi"/>
          <w:color w:val="548DD4" w:themeColor="text2" w:themeTint="99"/>
          <w:rtl/>
        </w:rPr>
      </w:pPr>
      <w:r w:rsidRPr="003033D8">
        <w:rPr>
          <w:rFonts w:asciiTheme="minorHAnsi" w:hAnsiTheme="minorHAnsi" w:hint="cs"/>
          <w:color w:val="548DD4" w:themeColor="text2" w:themeTint="99"/>
          <w:rtl/>
        </w:rPr>
        <w:t>بالاسینه دمبل + پرس سینه هالتر</w:t>
      </w:r>
      <w:r w:rsidR="000720C9" w:rsidRPr="003033D8">
        <w:rPr>
          <w:rFonts w:asciiTheme="minorHAnsi" w:hAnsiTheme="minorHAnsi" w:hint="cs"/>
          <w:color w:val="548DD4" w:themeColor="text2" w:themeTint="99"/>
          <w:rtl/>
        </w:rPr>
        <w:t xml:space="preserve">      12*3 سوپر ست</w:t>
      </w:r>
    </w:p>
    <w:p w:rsidR="00331723" w:rsidRPr="003033D8" w:rsidRDefault="00331723" w:rsidP="00C6386A">
      <w:pPr>
        <w:rPr>
          <w:rFonts w:asciiTheme="minorHAnsi" w:hAnsiTheme="minorHAnsi"/>
          <w:color w:val="548DD4" w:themeColor="text2" w:themeTint="99"/>
          <w:rtl/>
        </w:rPr>
      </w:pPr>
      <w:r w:rsidRPr="003033D8">
        <w:rPr>
          <w:rFonts w:asciiTheme="minorHAnsi" w:hAnsiTheme="minorHAnsi" w:hint="cs"/>
          <w:color w:val="548DD4" w:themeColor="text2" w:themeTint="99"/>
          <w:rtl/>
        </w:rPr>
        <w:t>کراس آور</w:t>
      </w:r>
      <w:r w:rsidR="000720C9" w:rsidRPr="003033D8">
        <w:rPr>
          <w:rFonts w:asciiTheme="minorHAnsi" w:hAnsiTheme="minorHAnsi" w:hint="cs"/>
          <w:color w:val="548DD4" w:themeColor="text2" w:themeTint="99"/>
          <w:rtl/>
        </w:rPr>
        <w:t xml:space="preserve">    15*3</w:t>
      </w:r>
    </w:p>
    <w:p w:rsidR="000720C9" w:rsidRDefault="000720C9" w:rsidP="00C6386A">
      <w:pPr>
        <w:rPr>
          <w:rFonts w:asciiTheme="minorHAnsi" w:hAnsiTheme="minorHAnsi"/>
          <w:rtl/>
        </w:rPr>
      </w:pPr>
      <w:r w:rsidRPr="003033D8">
        <w:rPr>
          <w:rFonts w:asciiTheme="minorHAnsi" w:hAnsiTheme="minorHAnsi" w:hint="cs"/>
          <w:color w:val="548DD4" w:themeColor="text2" w:themeTint="99"/>
          <w:rtl/>
        </w:rPr>
        <w:lastRenderedPageBreak/>
        <w:t xml:space="preserve">پارالل         20*2  </w:t>
      </w:r>
    </w:p>
    <w:p w:rsidR="00C6386A" w:rsidRDefault="00C6386A" w:rsidP="00C6386A">
      <w:pPr>
        <w:rPr>
          <w:rtl/>
        </w:rPr>
      </w:pPr>
      <w:r>
        <w:rPr>
          <w:rFonts w:hint="cs"/>
          <w:rtl/>
        </w:rPr>
        <w:t>س: همانطور که می</w:t>
      </w:r>
      <w:r>
        <w:rPr>
          <w:rFonts w:hint="cs"/>
          <w:rtl/>
        </w:rPr>
        <w:softHyphen/>
        <w:t>دانید بعضی از افراد به</w:t>
      </w:r>
      <w:r>
        <w:rPr>
          <w:rFonts w:hint="cs"/>
          <w:rtl/>
        </w:rPr>
        <w:softHyphen/>
        <w:t>خاطر عدم تعادل هورمونی در دوران بلوغ (یا خدای نکرده مصرف استروئید) به ژینکوماستی مبتلا می</w:t>
      </w:r>
      <w:r>
        <w:rPr>
          <w:rFonts w:hint="cs"/>
          <w:rtl/>
        </w:rPr>
        <w:softHyphen/>
        <w:t>شوند. افراد غیر متخصص گاهی به این افراد می</w:t>
      </w:r>
      <w:r>
        <w:rPr>
          <w:rFonts w:hint="cs"/>
          <w:rtl/>
        </w:rPr>
        <w:softHyphen/>
        <w:t>گویند که مثلاً با فلان حرکت می</w:t>
      </w:r>
      <w:r>
        <w:rPr>
          <w:rFonts w:hint="cs"/>
          <w:rtl/>
        </w:rPr>
        <w:softHyphen/>
        <w:t>توانید این مشکل را حل کنید و به اصطلاح چربی</w:t>
      </w:r>
      <w:r>
        <w:rPr>
          <w:rFonts w:hint="cs"/>
          <w:rtl/>
        </w:rPr>
        <w:softHyphen/>
        <w:t>های نوک سینه را آب کنید. دوست دارم خوانندگان از نظر کارشناسی شما در این باره آگاه شوند و راه حل پیشنهادی شما</w:t>
      </w:r>
      <w:r w:rsidR="00734F6C">
        <w:rPr>
          <w:rFonts w:hint="cs"/>
          <w:rtl/>
        </w:rPr>
        <w:t xml:space="preserve"> برای خلاصی از ژینکوماستی</w:t>
      </w:r>
      <w:r>
        <w:rPr>
          <w:rFonts w:hint="cs"/>
          <w:rtl/>
        </w:rPr>
        <w:t xml:space="preserve"> را بشنوند. </w:t>
      </w:r>
    </w:p>
    <w:p w:rsidR="00C6386A" w:rsidRPr="003033D8" w:rsidRDefault="00C6386A" w:rsidP="003033D8">
      <w:pPr>
        <w:rPr>
          <w:color w:val="548DD4" w:themeColor="text2" w:themeTint="99"/>
          <w:rtl/>
        </w:rPr>
      </w:pPr>
      <w:r w:rsidRPr="003033D8">
        <w:rPr>
          <w:rFonts w:hint="cs"/>
          <w:color w:val="548DD4" w:themeColor="text2" w:themeTint="99"/>
          <w:rtl/>
        </w:rPr>
        <w:t xml:space="preserve">ج: </w:t>
      </w:r>
      <w:r w:rsidR="00331723" w:rsidRPr="003033D8">
        <w:rPr>
          <w:rFonts w:hint="cs"/>
          <w:color w:val="548DD4" w:themeColor="text2" w:themeTint="99"/>
          <w:rtl/>
        </w:rPr>
        <w:t>ژینکو ماستی  عارضه عدم تعادل هورمونی است که در دوران بلوغ و گاها افرادی از هورمونهای با آندروژن بالا استفاده مینمایند به این عارضه مبتلا میشوند که  این اتفاق از تبدیل شدن اندروژن به استروژن بوجود آمده و چربی خاصی نوک سینه تجمع میگردد</w:t>
      </w:r>
      <w:r w:rsidR="003033D8" w:rsidRPr="003033D8">
        <w:rPr>
          <w:rFonts w:hint="cs"/>
          <w:color w:val="548DD4" w:themeColor="text2" w:themeTint="99"/>
          <w:rtl/>
        </w:rPr>
        <w:t xml:space="preserve">. </w:t>
      </w:r>
      <w:r w:rsidR="00331723" w:rsidRPr="003033D8">
        <w:rPr>
          <w:rFonts w:hint="cs"/>
          <w:color w:val="548DD4" w:themeColor="text2" w:themeTint="99"/>
          <w:rtl/>
        </w:rPr>
        <w:t xml:space="preserve">راه حل این است که با دکتر غدد  در دوران بلوغ مشاوره کنید و معمولا 1 یا 2 سال بعد از بلوغ خود به خود این عارصه برطرف میشود </w:t>
      </w:r>
      <w:r w:rsidR="00CE2F42" w:rsidRPr="003033D8">
        <w:rPr>
          <w:rFonts w:hint="cs"/>
          <w:color w:val="548DD4" w:themeColor="text2" w:themeTint="99"/>
          <w:rtl/>
        </w:rPr>
        <w:t>ولی اکثر آن زیاد باشد چه بعد از بلوغ  و با جراحی  پلاستیک یا ساکشن قابل حل و درمان خواهد بود</w:t>
      </w:r>
      <w:r w:rsidR="001C214C" w:rsidRPr="003033D8">
        <w:rPr>
          <w:rFonts w:hint="cs"/>
          <w:color w:val="548DD4" w:themeColor="text2" w:themeTint="99"/>
          <w:rtl/>
        </w:rPr>
        <w:t xml:space="preserve"> </w:t>
      </w:r>
      <w:r w:rsidR="00CE2F42" w:rsidRPr="003033D8">
        <w:rPr>
          <w:rFonts w:hint="cs"/>
          <w:color w:val="548DD4" w:themeColor="text2" w:themeTint="99"/>
          <w:rtl/>
        </w:rPr>
        <w:t>در صورتیکه خیلی حجم ژینکو ماستی کم باشد با توصیه پزشک از داروهای مربوط جهت رفع ان استفاده و در بیشتر مواقع جوابگو خواهد بود</w:t>
      </w:r>
    </w:p>
    <w:p w:rsidR="00C6386A" w:rsidRDefault="00C6386A" w:rsidP="00734F6C">
      <w:pPr>
        <w:rPr>
          <w:rtl/>
        </w:rPr>
      </w:pPr>
      <w:r>
        <w:rPr>
          <w:rFonts w:hint="cs"/>
          <w:rtl/>
        </w:rPr>
        <w:t>س: فکر می</w:t>
      </w:r>
      <w:r>
        <w:rPr>
          <w:rFonts w:hint="cs"/>
          <w:rtl/>
        </w:rPr>
        <w:softHyphen/>
        <w:t>کنم سوال خاصی باقی نمانده باشد. باز هم بابت وقتی که در اختیار دانش</w:t>
      </w:r>
      <w:r>
        <w:rPr>
          <w:rFonts w:hint="cs"/>
          <w:rtl/>
        </w:rPr>
        <w:softHyphen/>
        <w:t>ورزش گذاشتید تشکر می</w:t>
      </w:r>
      <w:r>
        <w:rPr>
          <w:rFonts w:hint="cs"/>
          <w:rtl/>
        </w:rPr>
        <w:softHyphen/>
        <w:t xml:space="preserve">کنم. اگر صحبت خاصی با </w:t>
      </w:r>
      <w:r w:rsidR="00734F6C">
        <w:rPr>
          <w:rFonts w:hint="cs"/>
          <w:rtl/>
        </w:rPr>
        <w:t>جامعه پرورش</w:t>
      </w:r>
      <w:r w:rsidR="00734F6C">
        <w:rPr>
          <w:rtl/>
        </w:rPr>
        <w:softHyphen/>
      </w:r>
      <w:r w:rsidR="00734F6C">
        <w:rPr>
          <w:rFonts w:hint="cs"/>
          <w:rtl/>
        </w:rPr>
        <w:t>اندام</w:t>
      </w:r>
      <w:r>
        <w:rPr>
          <w:rFonts w:hint="cs"/>
          <w:rtl/>
        </w:rPr>
        <w:t xml:space="preserve"> و طرفداران خودتان دارید بفرمایید.</w:t>
      </w:r>
    </w:p>
    <w:p w:rsidR="00C6386A" w:rsidRPr="003033D8" w:rsidRDefault="00C6386A" w:rsidP="001C214C">
      <w:pPr>
        <w:rPr>
          <w:color w:val="548DD4" w:themeColor="text2" w:themeTint="99"/>
          <w:rtl/>
        </w:rPr>
      </w:pPr>
      <w:r w:rsidRPr="003033D8">
        <w:rPr>
          <w:rFonts w:hint="cs"/>
          <w:color w:val="548DD4" w:themeColor="text2" w:themeTint="99"/>
          <w:rtl/>
        </w:rPr>
        <w:t xml:space="preserve">ج:  </w:t>
      </w:r>
      <w:r w:rsidR="00CE2F42" w:rsidRPr="003033D8">
        <w:rPr>
          <w:rFonts w:hint="cs"/>
          <w:color w:val="548DD4" w:themeColor="text2" w:themeTint="99"/>
          <w:rtl/>
        </w:rPr>
        <w:t>آرزو و سلامتی برای شما خوانندگان محترمتان را از یکتای فرزانه خواستارم</w:t>
      </w:r>
    </w:p>
    <w:p w:rsidR="00C6386A" w:rsidRDefault="00C6386A" w:rsidP="00C6386A">
      <w:pPr>
        <w:rPr>
          <w:rtl/>
        </w:rPr>
      </w:pPr>
      <w:bookmarkStart w:id="0" w:name="_GoBack"/>
      <w:bookmarkEnd w:id="0"/>
    </w:p>
    <w:p w:rsidR="00C6386A" w:rsidRDefault="00C6386A" w:rsidP="00C6386A">
      <w:pPr>
        <w:rPr>
          <w:rtl/>
        </w:rPr>
      </w:pPr>
    </w:p>
    <w:p w:rsidR="00B22E2E" w:rsidRPr="00B22E2E" w:rsidRDefault="00B22E2E" w:rsidP="00B22E2E">
      <w:pPr>
        <w:rPr>
          <w:rFonts w:ascii="Calibri" w:hAnsi="Calibri" w:cs="Times New Roman"/>
          <w:b/>
          <w:bCs/>
          <w:rtl/>
        </w:rPr>
      </w:pPr>
    </w:p>
    <w:sectPr w:rsidR="00B22E2E" w:rsidRPr="00B22E2E" w:rsidSect="00DD20FC">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1D" w:rsidRDefault="0061341D" w:rsidP="00734F6C">
      <w:pPr>
        <w:spacing w:before="0" w:after="0" w:line="240" w:lineRule="auto"/>
      </w:pPr>
      <w:r>
        <w:separator/>
      </w:r>
    </w:p>
  </w:endnote>
  <w:endnote w:type="continuationSeparator" w:id="0">
    <w:p w:rsidR="0061341D" w:rsidRDefault="0061341D" w:rsidP="00734F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6C" w:rsidRDefault="009F5B15">
    <w:pPr>
      <w:pStyle w:val="Footer"/>
      <w:jc w:val="center"/>
    </w:pPr>
    <w:r>
      <w:fldChar w:fldCharType="begin"/>
    </w:r>
    <w:r>
      <w:instrText xml:space="preserve"> PAGE   \* MERGEFORMAT </w:instrText>
    </w:r>
    <w:r>
      <w:fldChar w:fldCharType="separate"/>
    </w:r>
    <w:r w:rsidR="003033D8">
      <w:rPr>
        <w:noProof/>
        <w:rtl/>
      </w:rPr>
      <w:t>8</w:t>
    </w:r>
    <w:r>
      <w:fldChar w:fldCharType="end"/>
    </w:r>
  </w:p>
  <w:p w:rsidR="00734F6C" w:rsidRDefault="00734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1D" w:rsidRDefault="0061341D" w:rsidP="00734F6C">
      <w:pPr>
        <w:spacing w:before="0" w:after="0" w:line="240" w:lineRule="auto"/>
      </w:pPr>
      <w:r>
        <w:separator/>
      </w:r>
    </w:p>
  </w:footnote>
  <w:footnote w:type="continuationSeparator" w:id="0">
    <w:p w:rsidR="0061341D" w:rsidRDefault="0061341D" w:rsidP="00734F6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E2B5E"/>
    <w:multiLevelType w:val="hybridMultilevel"/>
    <w:tmpl w:val="F72E53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4C"/>
    <w:rsid w:val="000720C9"/>
    <w:rsid w:val="00087AF2"/>
    <w:rsid w:val="00183D39"/>
    <w:rsid w:val="001913FB"/>
    <w:rsid w:val="001C064C"/>
    <w:rsid w:val="001C214C"/>
    <w:rsid w:val="00204F77"/>
    <w:rsid w:val="00275AB6"/>
    <w:rsid w:val="00276BDB"/>
    <w:rsid w:val="003033D8"/>
    <w:rsid w:val="00331723"/>
    <w:rsid w:val="00450CBE"/>
    <w:rsid w:val="005246A4"/>
    <w:rsid w:val="005C4D6F"/>
    <w:rsid w:val="0061341D"/>
    <w:rsid w:val="00734F6C"/>
    <w:rsid w:val="007702D3"/>
    <w:rsid w:val="007F3214"/>
    <w:rsid w:val="0097347C"/>
    <w:rsid w:val="009F0FB3"/>
    <w:rsid w:val="009F5B15"/>
    <w:rsid w:val="00B14E64"/>
    <w:rsid w:val="00B22E2E"/>
    <w:rsid w:val="00C222BE"/>
    <w:rsid w:val="00C32A1D"/>
    <w:rsid w:val="00C6386A"/>
    <w:rsid w:val="00CE2F42"/>
    <w:rsid w:val="00CF367A"/>
    <w:rsid w:val="00CF6EF8"/>
    <w:rsid w:val="00DD20FC"/>
    <w:rsid w:val="00DD5FEC"/>
    <w:rsid w:val="00E86E7B"/>
    <w:rsid w:val="00F110DB"/>
    <w:rsid w:val="00F20981"/>
    <w:rsid w:val="00F2212D"/>
    <w:rsid w:val="00F359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 Nazani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64"/>
    <w:pPr>
      <w:bidi/>
      <w:spacing w:before="240" w:after="240" w:line="360" w:lineRule="auto"/>
      <w:jc w:val="both"/>
    </w:pPr>
    <w:rPr>
      <w:rFonts w:ascii="B Nazanin" w:hAnsi="B Nazanin" w:cs="B Nazanin"/>
      <w:sz w:val="28"/>
      <w:szCs w:val="28"/>
      <w:lang w:bidi="fa-IR"/>
    </w:rPr>
  </w:style>
  <w:style w:type="paragraph" w:styleId="Heading1">
    <w:name w:val="heading 1"/>
    <w:basedOn w:val="Normal"/>
    <w:next w:val="Normal"/>
    <w:link w:val="Heading1Char"/>
    <w:uiPriority w:val="9"/>
    <w:qFormat/>
    <w:rsid w:val="00F3599A"/>
    <w:pPr>
      <w:keepNext/>
      <w:keepLines/>
      <w:spacing w:before="480" w:after="100" w:afterAutospacing="1"/>
      <w:jc w:val="center"/>
      <w:outlineLvl w:val="0"/>
    </w:pPr>
    <w:rPr>
      <w:rFonts w:ascii="B Titr" w:eastAsia="B Titr" w:hAnsi="B Titr" w:cs="B Titr"/>
      <w:spacing w:val="5"/>
      <w:kern w:val="28"/>
      <w:sz w:val="36"/>
      <w:szCs w:val="40"/>
    </w:rPr>
  </w:style>
  <w:style w:type="paragraph" w:styleId="Heading2">
    <w:name w:val="heading 2"/>
    <w:basedOn w:val="Normal"/>
    <w:next w:val="Normal"/>
    <w:link w:val="Heading2Char"/>
    <w:uiPriority w:val="9"/>
    <w:unhideWhenUsed/>
    <w:qFormat/>
    <w:rsid w:val="00F2212D"/>
    <w:pPr>
      <w:keepNext/>
      <w:keepLines/>
      <w:spacing w:before="320" w:after="120"/>
      <w:outlineLvl w:val="1"/>
    </w:pPr>
    <w:rPr>
      <w:rFonts w:ascii="B Titr" w:eastAsia="B Titr" w:hAnsi="B Titr" w:cs="B Titr"/>
      <w:sz w:val="32"/>
      <w:szCs w:val="32"/>
    </w:rPr>
  </w:style>
  <w:style w:type="paragraph" w:styleId="Heading3">
    <w:name w:val="heading 3"/>
    <w:basedOn w:val="Normal"/>
    <w:next w:val="Normal"/>
    <w:link w:val="Heading3Char"/>
    <w:uiPriority w:val="9"/>
    <w:unhideWhenUsed/>
    <w:qFormat/>
    <w:rsid w:val="00F110DB"/>
    <w:pPr>
      <w:keepNext/>
      <w:keepLines/>
      <w:spacing w:before="200" w:after="0"/>
      <w:outlineLvl w:val="2"/>
    </w:pPr>
    <w:rPr>
      <w:rFonts w:ascii="B Titr" w:eastAsia="B Titr" w:hAnsi="B Titr" w:cs="B Tit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99A"/>
    <w:rPr>
      <w:rFonts w:ascii="B Titr" w:eastAsia="B Titr" w:hAnsi="B Titr" w:cs="B Titr"/>
      <w:spacing w:val="5"/>
      <w:kern w:val="28"/>
      <w:sz w:val="36"/>
      <w:szCs w:val="40"/>
    </w:rPr>
  </w:style>
  <w:style w:type="paragraph" w:styleId="Title">
    <w:name w:val="Title"/>
    <w:basedOn w:val="Normal"/>
    <w:next w:val="Normal"/>
    <w:link w:val="TitleChar"/>
    <w:uiPriority w:val="10"/>
    <w:qFormat/>
    <w:rsid w:val="00F3599A"/>
    <w:pPr>
      <w:pBdr>
        <w:bottom w:val="single" w:sz="8" w:space="4" w:color="4F81BD"/>
      </w:pBdr>
      <w:spacing w:before="0" w:after="300"/>
      <w:contextualSpacing/>
      <w:jc w:val="center"/>
    </w:pPr>
    <w:rPr>
      <w:rFonts w:ascii="Cambria" w:eastAsia="Times New Roman" w:hAnsi="Cambria" w:cs="B Titr"/>
      <w:color w:val="17365D"/>
      <w:spacing w:val="5"/>
      <w:kern w:val="28"/>
      <w:sz w:val="52"/>
      <w:szCs w:val="44"/>
    </w:rPr>
  </w:style>
  <w:style w:type="character" w:customStyle="1" w:styleId="TitleChar">
    <w:name w:val="Title Char"/>
    <w:basedOn w:val="DefaultParagraphFont"/>
    <w:link w:val="Title"/>
    <w:uiPriority w:val="10"/>
    <w:rsid w:val="00F3599A"/>
    <w:rPr>
      <w:rFonts w:ascii="Cambria" w:eastAsia="Times New Roman" w:hAnsi="Cambria" w:cs="B Titr"/>
      <w:color w:val="17365D"/>
      <w:spacing w:val="5"/>
      <w:kern w:val="28"/>
      <w:sz w:val="52"/>
      <w:szCs w:val="44"/>
    </w:rPr>
  </w:style>
  <w:style w:type="character" w:customStyle="1" w:styleId="Heading2Char">
    <w:name w:val="Heading 2 Char"/>
    <w:basedOn w:val="DefaultParagraphFont"/>
    <w:link w:val="Heading2"/>
    <w:uiPriority w:val="9"/>
    <w:rsid w:val="00F2212D"/>
    <w:rPr>
      <w:rFonts w:ascii="B Titr" w:eastAsia="B Titr" w:hAnsi="B Titr" w:cs="B Titr"/>
      <w:sz w:val="32"/>
      <w:szCs w:val="32"/>
    </w:rPr>
  </w:style>
  <w:style w:type="character" w:customStyle="1" w:styleId="Heading3Char">
    <w:name w:val="Heading 3 Char"/>
    <w:basedOn w:val="DefaultParagraphFont"/>
    <w:link w:val="Heading3"/>
    <w:uiPriority w:val="9"/>
    <w:rsid w:val="00F110DB"/>
    <w:rPr>
      <w:rFonts w:ascii="B Titr" w:eastAsia="B Titr" w:hAnsi="B Titr" w:cs="B Titr"/>
      <w:b/>
      <w:bCs/>
      <w:sz w:val="28"/>
      <w:szCs w:val="28"/>
    </w:rPr>
  </w:style>
  <w:style w:type="character" w:styleId="SubtleReference">
    <w:name w:val="Subtle Reference"/>
    <w:basedOn w:val="DefaultParagraphFont"/>
    <w:uiPriority w:val="31"/>
    <w:qFormat/>
    <w:rsid w:val="00E86E7B"/>
    <w:rPr>
      <w:rFonts w:ascii="Calibri" w:eastAsia="Times New Roman" w:hAnsi="Calibri" w:cs="Calibri"/>
      <w:smallCaps/>
      <w:color w:val="auto"/>
      <w:sz w:val="24"/>
      <w:szCs w:val="24"/>
      <w:u w:val="single"/>
    </w:rPr>
  </w:style>
  <w:style w:type="paragraph" w:styleId="Subtitle">
    <w:name w:val="Subtitle"/>
    <w:basedOn w:val="Normal"/>
    <w:next w:val="Normal"/>
    <w:link w:val="SubtitleChar"/>
    <w:uiPriority w:val="11"/>
    <w:qFormat/>
    <w:rsid w:val="00F3599A"/>
    <w:pPr>
      <w:numPr>
        <w:ilvl w:val="1"/>
      </w:numPr>
      <w:spacing w:after="840"/>
      <w:jc w:val="center"/>
    </w:pPr>
    <w:rPr>
      <w:rFonts w:ascii="B Titr" w:eastAsia="B Titr" w:hAnsi="B Titr" w:cs="B Titr"/>
      <w:i/>
      <w:spacing w:val="15"/>
    </w:rPr>
  </w:style>
  <w:style w:type="character" w:customStyle="1" w:styleId="SubtitleChar">
    <w:name w:val="Subtitle Char"/>
    <w:basedOn w:val="DefaultParagraphFont"/>
    <w:link w:val="Subtitle"/>
    <w:uiPriority w:val="11"/>
    <w:rsid w:val="00F3599A"/>
    <w:rPr>
      <w:rFonts w:ascii="B Titr" w:eastAsia="B Titr" w:hAnsi="B Titr" w:cs="B Titr"/>
      <w:i/>
      <w:spacing w:val="15"/>
      <w:sz w:val="28"/>
      <w:szCs w:val="28"/>
    </w:rPr>
  </w:style>
  <w:style w:type="paragraph" w:styleId="TOC1">
    <w:name w:val="toc 1"/>
    <w:basedOn w:val="Normal"/>
    <w:next w:val="Normal"/>
    <w:autoRedefine/>
    <w:uiPriority w:val="39"/>
    <w:unhideWhenUsed/>
    <w:rsid w:val="00F3599A"/>
    <w:pPr>
      <w:bidi w:val="0"/>
      <w:spacing w:before="0" w:after="100"/>
      <w:jc w:val="right"/>
    </w:pPr>
    <w:rPr>
      <w:rFonts w:ascii="Times New Roman" w:eastAsia="Times New Roman" w:hAnsi="Times New Roman" w:cs="Calibri"/>
      <w:sz w:val="24"/>
      <w:lang w:bidi="ar-SA"/>
    </w:rPr>
  </w:style>
  <w:style w:type="paragraph" w:styleId="Header">
    <w:name w:val="header"/>
    <w:basedOn w:val="Normal"/>
    <w:link w:val="HeaderChar"/>
    <w:uiPriority w:val="99"/>
    <w:semiHidden/>
    <w:unhideWhenUsed/>
    <w:rsid w:val="00734F6C"/>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734F6C"/>
    <w:rPr>
      <w:rFonts w:ascii="B Nazanin" w:hAnsi="B Nazanin" w:cs="B Nazanin"/>
      <w:sz w:val="28"/>
      <w:szCs w:val="28"/>
    </w:rPr>
  </w:style>
  <w:style w:type="paragraph" w:styleId="Footer">
    <w:name w:val="footer"/>
    <w:basedOn w:val="Normal"/>
    <w:link w:val="FooterChar"/>
    <w:uiPriority w:val="99"/>
    <w:unhideWhenUsed/>
    <w:rsid w:val="00734F6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34F6C"/>
    <w:rPr>
      <w:rFonts w:ascii="B Nazanin" w:hAnsi="B Nazanin" w:cs="B Nazanin"/>
      <w:sz w:val="28"/>
      <w:szCs w:val="28"/>
    </w:rPr>
  </w:style>
  <w:style w:type="table" w:styleId="TableGrid">
    <w:name w:val="Table Grid"/>
    <w:basedOn w:val="TableNormal"/>
    <w:uiPriority w:val="59"/>
    <w:rsid w:val="000720C9"/>
    <w:rPr>
      <w:rFonts w:asciiTheme="minorHAnsi" w:eastAsiaTheme="minorHAnsi" w:hAnsiTheme="minorHAnsi" w:cstheme="minorBidi"/>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20C9"/>
    <w:pPr>
      <w:spacing w:before="0" w:after="200" w:line="276" w:lineRule="auto"/>
      <w:ind w:left="720"/>
      <w:contextualSpacing/>
      <w:jc w:val="left"/>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 Nazani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64"/>
    <w:pPr>
      <w:bidi/>
      <w:spacing w:before="240" w:after="240" w:line="360" w:lineRule="auto"/>
      <w:jc w:val="both"/>
    </w:pPr>
    <w:rPr>
      <w:rFonts w:ascii="B Nazanin" w:hAnsi="B Nazanin" w:cs="B Nazanin"/>
      <w:sz w:val="28"/>
      <w:szCs w:val="28"/>
      <w:lang w:bidi="fa-IR"/>
    </w:rPr>
  </w:style>
  <w:style w:type="paragraph" w:styleId="Heading1">
    <w:name w:val="heading 1"/>
    <w:basedOn w:val="Normal"/>
    <w:next w:val="Normal"/>
    <w:link w:val="Heading1Char"/>
    <w:uiPriority w:val="9"/>
    <w:qFormat/>
    <w:rsid w:val="00F3599A"/>
    <w:pPr>
      <w:keepNext/>
      <w:keepLines/>
      <w:spacing w:before="480" w:after="100" w:afterAutospacing="1"/>
      <w:jc w:val="center"/>
      <w:outlineLvl w:val="0"/>
    </w:pPr>
    <w:rPr>
      <w:rFonts w:ascii="B Titr" w:eastAsia="B Titr" w:hAnsi="B Titr" w:cs="B Titr"/>
      <w:spacing w:val="5"/>
      <w:kern w:val="28"/>
      <w:sz w:val="36"/>
      <w:szCs w:val="40"/>
    </w:rPr>
  </w:style>
  <w:style w:type="paragraph" w:styleId="Heading2">
    <w:name w:val="heading 2"/>
    <w:basedOn w:val="Normal"/>
    <w:next w:val="Normal"/>
    <w:link w:val="Heading2Char"/>
    <w:uiPriority w:val="9"/>
    <w:unhideWhenUsed/>
    <w:qFormat/>
    <w:rsid w:val="00F2212D"/>
    <w:pPr>
      <w:keepNext/>
      <w:keepLines/>
      <w:spacing w:before="320" w:after="120"/>
      <w:outlineLvl w:val="1"/>
    </w:pPr>
    <w:rPr>
      <w:rFonts w:ascii="B Titr" w:eastAsia="B Titr" w:hAnsi="B Titr" w:cs="B Titr"/>
      <w:sz w:val="32"/>
      <w:szCs w:val="32"/>
    </w:rPr>
  </w:style>
  <w:style w:type="paragraph" w:styleId="Heading3">
    <w:name w:val="heading 3"/>
    <w:basedOn w:val="Normal"/>
    <w:next w:val="Normal"/>
    <w:link w:val="Heading3Char"/>
    <w:uiPriority w:val="9"/>
    <w:unhideWhenUsed/>
    <w:qFormat/>
    <w:rsid w:val="00F110DB"/>
    <w:pPr>
      <w:keepNext/>
      <w:keepLines/>
      <w:spacing w:before="200" w:after="0"/>
      <w:outlineLvl w:val="2"/>
    </w:pPr>
    <w:rPr>
      <w:rFonts w:ascii="B Titr" w:eastAsia="B Titr" w:hAnsi="B Titr" w:cs="B Tit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99A"/>
    <w:rPr>
      <w:rFonts w:ascii="B Titr" w:eastAsia="B Titr" w:hAnsi="B Titr" w:cs="B Titr"/>
      <w:spacing w:val="5"/>
      <w:kern w:val="28"/>
      <w:sz w:val="36"/>
      <w:szCs w:val="40"/>
    </w:rPr>
  </w:style>
  <w:style w:type="paragraph" w:styleId="Title">
    <w:name w:val="Title"/>
    <w:basedOn w:val="Normal"/>
    <w:next w:val="Normal"/>
    <w:link w:val="TitleChar"/>
    <w:uiPriority w:val="10"/>
    <w:qFormat/>
    <w:rsid w:val="00F3599A"/>
    <w:pPr>
      <w:pBdr>
        <w:bottom w:val="single" w:sz="8" w:space="4" w:color="4F81BD"/>
      </w:pBdr>
      <w:spacing w:before="0" w:after="300"/>
      <w:contextualSpacing/>
      <w:jc w:val="center"/>
    </w:pPr>
    <w:rPr>
      <w:rFonts w:ascii="Cambria" w:eastAsia="Times New Roman" w:hAnsi="Cambria" w:cs="B Titr"/>
      <w:color w:val="17365D"/>
      <w:spacing w:val="5"/>
      <w:kern w:val="28"/>
      <w:sz w:val="52"/>
      <w:szCs w:val="44"/>
    </w:rPr>
  </w:style>
  <w:style w:type="character" w:customStyle="1" w:styleId="TitleChar">
    <w:name w:val="Title Char"/>
    <w:basedOn w:val="DefaultParagraphFont"/>
    <w:link w:val="Title"/>
    <w:uiPriority w:val="10"/>
    <w:rsid w:val="00F3599A"/>
    <w:rPr>
      <w:rFonts w:ascii="Cambria" w:eastAsia="Times New Roman" w:hAnsi="Cambria" w:cs="B Titr"/>
      <w:color w:val="17365D"/>
      <w:spacing w:val="5"/>
      <w:kern w:val="28"/>
      <w:sz w:val="52"/>
      <w:szCs w:val="44"/>
    </w:rPr>
  </w:style>
  <w:style w:type="character" w:customStyle="1" w:styleId="Heading2Char">
    <w:name w:val="Heading 2 Char"/>
    <w:basedOn w:val="DefaultParagraphFont"/>
    <w:link w:val="Heading2"/>
    <w:uiPriority w:val="9"/>
    <w:rsid w:val="00F2212D"/>
    <w:rPr>
      <w:rFonts w:ascii="B Titr" w:eastAsia="B Titr" w:hAnsi="B Titr" w:cs="B Titr"/>
      <w:sz w:val="32"/>
      <w:szCs w:val="32"/>
    </w:rPr>
  </w:style>
  <w:style w:type="character" w:customStyle="1" w:styleId="Heading3Char">
    <w:name w:val="Heading 3 Char"/>
    <w:basedOn w:val="DefaultParagraphFont"/>
    <w:link w:val="Heading3"/>
    <w:uiPriority w:val="9"/>
    <w:rsid w:val="00F110DB"/>
    <w:rPr>
      <w:rFonts w:ascii="B Titr" w:eastAsia="B Titr" w:hAnsi="B Titr" w:cs="B Titr"/>
      <w:b/>
      <w:bCs/>
      <w:sz w:val="28"/>
      <w:szCs w:val="28"/>
    </w:rPr>
  </w:style>
  <w:style w:type="character" w:styleId="SubtleReference">
    <w:name w:val="Subtle Reference"/>
    <w:basedOn w:val="DefaultParagraphFont"/>
    <w:uiPriority w:val="31"/>
    <w:qFormat/>
    <w:rsid w:val="00E86E7B"/>
    <w:rPr>
      <w:rFonts w:ascii="Calibri" w:eastAsia="Times New Roman" w:hAnsi="Calibri" w:cs="Calibri"/>
      <w:smallCaps/>
      <w:color w:val="auto"/>
      <w:sz w:val="24"/>
      <w:szCs w:val="24"/>
      <w:u w:val="single"/>
    </w:rPr>
  </w:style>
  <w:style w:type="paragraph" w:styleId="Subtitle">
    <w:name w:val="Subtitle"/>
    <w:basedOn w:val="Normal"/>
    <w:next w:val="Normal"/>
    <w:link w:val="SubtitleChar"/>
    <w:uiPriority w:val="11"/>
    <w:qFormat/>
    <w:rsid w:val="00F3599A"/>
    <w:pPr>
      <w:numPr>
        <w:ilvl w:val="1"/>
      </w:numPr>
      <w:spacing w:after="840"/>
      <w:jc w:val="center"/>
    </w:pPr>
    <w:rPr>
      <w:rFonts w:ascii="B Titr" w:eastAsia="B Titr" w:hAnsi="B Titr" w:cs="B Titr"/>
      <w:i/>
      <w:spacing w:val="15"/>
    </w:rPr>
  </w:style>
  <w:style w:type="character" w:customStyle="1" w:styleId="SubtitleChar">
    <w:name w:val="Subtitle Char"/>
    <w:basedOn w:val="DefaultParagraphFont"/>
    <w:link w:val="Subtitle"/>
    <w:uiPriority w:val="11"/>
    <w:rsid w:val="00F3599A"/>
    <w:rPr>
      <w:rFonts w:ascii="B Titr" w:eastAsia="B Titr" w:hAnsi="B Titr" w:cs="B Titr"/>
      <w:i/>
      <w:spacing w:val="15"/>
      <w:sz w:val="28"/>
      <w:szCs w:val="28"/>
    </w:rPr>
  </w:style>
  <w:style w:type="paragraph" w:styleId="TOC1">
    <w:name w:val="toc 1"/>
    <w:basedOn w:val="Normal"/>
    <w:next w:val="Normal"/>
    <w:autoRedefine/>
    <w:uiPriority w:val="39"/>
    <w:unhideWhenUsed/>
    <w:rsid w:val="00F3599A"/>
    <w:pPr>
      <w:bidi w:val="0"/>
      <w:spacing w:before="0" w:after="100"/>
      <w:jc w:val="right"/>
    </w:pPr>
    <w:rPr>
      <w:rFonts w:ascii="Times New Roman" w:eastAsia="Times New Roman" w:hAnsi="Times New Roman" w:cs="Calibri"/>
      <w:sz w:val="24"/>
      <w:lang w:bidi="ar-SA"/>
    </w:rPr>
  </w:style>
  <w:style w:type="paragraph" w:styleId="Header">
    <w:name w:val="header"/>
    <w:basedOn w:val="Normal"/>
    <w:link w:val="HeaderChar"/>
    <w:uiPriority w:val="99"/>
    <w:semiHidden/>
    <w:unhideWhenUsed/>
    <w:rsid w:val="00734F6C"/>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734F6C"/>
    <w:rPr>
      <w:rFonts w:ascii="B Nazanin" w:hAnsi="B Nazanin" w:cs="B Nazanin"/>
      <w:sz w:val="28"/>
      <w:szCs w:val="28"/>
    </w:rPr>
  </w:style>
  <w:style w:type="paragraph" w:styleId="Footer">
    <w:name w:val="footer"/>
    <w:basedOn w:val="Normal"/>
    <w:link w:val="FooterChar"/>
    <w:uiPriority w:val="99"/>
    <w:unhideWhenUsed/>
    <w:rsid w:val="00734F6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34F6C"/>
    <w:rPr>
      <w:rFonts w:ascii="B Nazanin" w:hAnsi="B Nazanin" w:cs="B Nazanin"/>
      <w:sz w:val="28"/>
      <w:szCs w:val="28"/>
    </w:rPr>
  </w:style>
  <w:style w:type="table" w:styleId="TableGrid">
    <w:name w:val="Table Grid"/>
    <w:basedOn w:val="TableNormal"/>
    <w:uiPriority w:val="59"/>
    <w:rsid w:val="000720C9"/>
    <w:rPr>
      <w:rFonts w:asciiTheme="minorHAnsi" w:eastAsiaTheme="minorHAnsi" w:hAnsiTheme="minorHAnsi" w:cstheme="minorBidi"/>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20C9"/>
    <w:pPr>
      <w:spacing w:before="0"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davoud</dc:creator>
  <cp:keywords/>
  <cp:lastModifiedBy>computer</cp:lastModifiedBy>
  <cp:revision>6</cp:revision>
  <dcterms:created xsi:type="dcterms:W3CDTF">2012-05-29T09:12:00Z</dcterms:created>
  <dcterms:modified xsi:type="dcterms:W3CDTF">2012-05-29T15:28:00Z</dcterms:modified>
</cp:coreProperties>
</file>